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center" w:tblpY="-370"/>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376"/>
        <w:gridCol w:w="6522"/>
        <w:gridCol w:w="2286"/>
      </w:tblGrid>
      <w:tr w:rsidR="00E64CEE" w:rsidRPr="005C35CF" w:rsidTr="00360C93">
        <w:trPr>
          <w:trHeight w:val="1387"/>
        </w:trPr>
        <w:tc>
          <w:tcPr>
            <w:tcW w:w="2376" w:type="dxa"/>
            <w:tcBorders>
              <w:top w:val="double" w:sz="4" w:space="0" w:color="auto"/>
              <w:left w:val="double" w:sz="4" w:space="0" w:color="auto"/>
              <w:bottom w:val="double" w:sz="4" w:space="0" w:color="auto"/>
              <w:right w:val="double" w:sz="4" w:space="0" w:color="auto"/>
            </w:tcBorders>
            <w:vAlign w:val="bottom"/>
          </w:tcPr>
          <w:p w:rsidR="00E64CEE" w:rsidRPr="00C05D77" w:rsidRDefault="00E64CEE" w:rsidP="00D26AD2">
            <w:pPr>
              <w:spacing w:after="0" w:line="240" w:lineRule="auto"/>
              <w:jc w:val="center"/>
              <w:rPr>
                <w:b/>
                <w:bCs/>
              </w:rPr>
            </w:pPr>
            <w:r w:rsidRPr="00ED1E48">
              <w:rPr>
                <w:b/>
                <w:bCs/>
                <w:noProof/>
                <w:lang w:eastAsia="fr-FR"/>
              </w:rPr>
              <w:drawing>
                <wp:inline distT="0" distB="0" distL="0" distR="0">
                  <wp:extent cx="1349375" cy="847484"/>
                  <wp:effectExtent l="0" t="0" r="3175" b="0"/>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7"/>
                          <a:srcRect/>
                          <a:stretch>
                            <a:fillRect/>
                          </a:stretch>
                        </pic:blipFill>
                        <pic:spPr bwMode="auto">
                          <a:xfrm>
                            <a:off x="0" y="0"/>
                            <a:ext cx="1367864" cy="859096"/>
                          </a:xfrm>
                          <a:prstGeom prst="rect">
                            <a:avLst/>
                          </a:prstGeom>
                          <a:noFill/>
                          <a:ln w="9525">
                            <a:noFill/>
                            <a:miter lim="800000"/>
                            <a:headEnd/>
                            <a:tailEnd/>
                          </a:ln>
                        </pic:spPr>
                      </pic:pic>
                    </a:graphicData>
                  </a:graphic>
                </wp:inline>
              </w:drawing>
            </w:r>
          </w:p>
          <w:p w:rsidR="00E64CEE" w:rsidRPr="005C35CF" w:rsidRDefault="00E64CEE" w:rsidP="00D26AD2">
            <w:pPr>
              <w:spacing w:after="0" w:line="240" w:lineRule="auto"/>
              <w:jc w:val="center"/>
              <w:rPr>
                <w:rFonts w:ascii="Arial Narrow" w:eastAsia="PMingLiU" w:hAnsi="Arial Narrow"/>
                <w:b/>
                <w:bCs/>
                <w:sz w:val="24"/>
                <w:szCs w:val="24"/>
                <w:lang w:eastAsia="zh-TW"/>
              </w:rPr>
            </w:pPr>
          </w:p>
        </w:tc>
        <w:tc>
          <w:tcPr>
            <w:tcW w:w="6540" w:type="dxa"/>
            <w:tcBorders>
              <w:top w:val="double" w:sz="4" w:space="0" w:color="auto"/>
              <w:left w:val="double" w:sz="4" w:space="0" w:color="auto"/>
              <w:bottom w:val="double" w:sz="4" w:space="0" w:color="auto"/>
              <w:right w:val="double" w:sz="4" w:space="0" w:color="auto"/>
            </w:tcBorders>
            <w:shd w:val="clear" w:color="auto" w:fill="D0CECE" w:themeFill="background2" w:themeFillShade="E6"/>
            <w:vAlign w:val="center"/>
          </w:tcPr>
          <w:p w:rsidR="00C578C0" w:rsidRDefault="00C578C0" w:rsidP="00C578C0">
            <w:pPr>
              <w:spacing w:after="0" w:line="240" w:lineRule="auto"/>
              <w:jc w:val="center"/>
              <w:rPr>
                <w:rFonts w:ascii="Arial Narrow" w:hAnsi="Arial Narrow" w:cs="Arial"/>
                <w:b/>
                <w:bCs/>
                <w:sz w:val="36"/>
                <w:szCs w:val="40"/>
              </w:rPr>
            </w:pPr>
            <w:r>
              <w:rPr>
                <w:rFonts w:ascii="Arial Narrow" w:hAnsi="Arial Narrow" w:cs="Arial"/>
                <w:b/>
                <w:bCs/>
                <w:sz w:val="36"/>
                <w:szCs w:val="40"/>
              </w:rPr>
              <w:t>Fédération Algérienne d’athlétisme</w:t>
            </w:r>
          </w:p>
          <w:p w:rsidR="00C578C0" w:rsidRPr="00B45D4A" w:rsidRDefault="00C578C0" w:rsidP="00C578C0">
            <w:pPr>
              <w:spacing w:after="0" w:line="240" w:lineRule="auto"/>
              <w:jc w:val="center"/>
              <w:rPr>
                <w:rFonts w:ascii="Arial Narrow" w:hAnsi="Arial Narrow" w:cs="Arial"/>
                <w:b/>
                <w:bCs/>
                <w:sz w:val="32"/>
                <w:szCs w:val="40"/>
              </w:rPr>
            </w:pPr>
            <w:r w:rsidRPr="00B45D4A">
              <w:rPr>
                <w:rFonts w:ascii="Arial Narrow" w:hAnsi="Arial Narrow" w:cs="Arial"/>
                <w:b/>
                <w:bCs/>
                <w:sz w:val="32"/>
                <w:szCs w:val="40"/>
              </w:rPr>
              <w:t>Ligue d’athlétisme de Béjaïa</w:t>
            </w:r>
          </w:p>
          <w:p w:rsidR="00360C93" w:rsidRDefault="00E64CEE" w:rsidP="006250A0">
            <w:pPr>
              <w:spacing w:after="0" w:line="240" w:lineRule="auto"/>
              <w:jc w:val="center"/>
              <w:rPr>
                <w:rFonts w:ascii="Arial" w:hAnsi="Arial" w:cs="Arial"/>
                <w:b/>
                <w:color w:val="FF0000"/>
                <w:sz w:val="32"/>
                <w:szCs w:val="28"/>
              </w:rPr>
            </w:pPr>
            <w:r w:rsidRPr="00E64CEE">
              <w:rPr>
                <w:rFonts w:ascii="Arial" w:hAnsi="Arial" w:cs="Arial"/>
                <w:b/>
                <w:color w:val="FF0000"/>
                <w:sz w:val="32"/>
                <w:szCs w:val="28"/>
              </w:rPr>
              <w:t>1</w:t>
            </w:r>
            <w:r w:rsidRPr="00E64CEE">
              <w:rPr>
                <w:rFonts w:ascii="Arial" w:hAnsi="Arial" w:cs="Arial"/>
                <w:b/>
                <w:color w:val="FF0000"/>
                <w:sz w:val="32"/>
                <w:szCs w:val="28"/>
                <w:vertAlign w:val="superscript"/>
              </w:rPr>
              <w:t>ère</w:t>
            </w:r>
            <w:r w:rsidRPr="00E64CEE">
              <w:rPr>
                <w:rFonts w:ascii="Arial" w:hAnsi="Arial" w:cs="Arial"/>
                <w:b/>
                <w:color w:val="FF0000"/>
                <w:sz w:val="32"/>
                <w:szCs w:val="28"/>
              </w:rPr>
              <w:t xml:space="preserve"> Journée </w:t>
            </w:r>
            <w:r w:rsidR="001927FC">
              <w:rPr>
                <w:rFonts w:ascii="Arial" w:hAnsi="Arial" w:cs="Arial"/>
                <w:b/>
                <w:color w:val="FF0000"/>
                <w:sz w:val="32"/>
                <w:szCs w:val="28"/>
              </w:rPr>
              <w:t>d’</w:t>
            </w:r>
            <w:r w:rsidR="00DB5944">
              <w:rPr>
                <w:rFonts w:ascii="Arial" w:hAnsi="Arial" w:cs="Arial"/>
                <w:b/>
                <w:color w:val="FF0000"/>
                <w:sz w:val="32"/>
                <w:szCs w:val="28"/>
              </w:rPr>
              <w:t>A</w:t>
            </w:r>
            <w:r w:rsidR="001927FC">
              <w:rPr>
                <w:rFonts w:ascii="Arial" w:hAnsi="Arial" w:cs="Arial"/>
                <w:b/>
                <w:color w:val="FF0000"/>
                <w:sz w:val="32"/>
                <w:szCs w:val="28"/>
              </w:rPr>
              <w:t xml:space="preserve">thlétisme </w:t>
            </w:r>
            <w:r w:rsidRPr="00E64CEE">
              <w:rPr>
                <w:rFonts w:ascii="Arial" w:hAnsi="Arial" w:cs="Arial"/>
                <w:b/>
                <w:color w:val="FF0000"/>
                <w:sz w:val="32"/>
                <w:szCs w:val="28"/>
              </w:rPr>
              <w:t>d’Hiver</w:t>
            </w:r>
            <w:r w:rsidR="00360C93">
              <w:rPr>
                <w:rFonts w:ascii="Arial" w:hAnsi="Arial" w:cs="Arial"/>
                <w:b/>
                <w:color w:val="FF0000"/>
                <w:sz w:val="32"/>
                <w:szCs w:val="28"/>
              </w:rPr>
              <w:t xml:space="preserve"> </w:t>
            </w:r>
          </w:p>
          <w:p w:rsidR="00E64CEE" w:rsidRPr="00E64CEE" w:rsidRDefault="00360C93" w:rsidP="006250A0">
            <w:pPr>
              <w:spacing w:after="0" w:line="240" w:lineRule="auto"/>
              <w:jc w:val="center"/>
              <w:rPr>
                <w:rFonts w:ascii="Arial" w:hAnsi="Arial" w:cs="Arial"/>
                <w:b/>
                <w:color w:val="FF0000"/>
                <w:sz w:val="32"/>
                <w:szCs w:val="28"/>
              </w:rPr>
            </w:pPr>
            <w:r>
              <w:rPr>
                <w:rFonts w:ascii="Arial" w:hAnsi="Arial" w:cs="Arial"/>
                <w:b/>
                <w:color w:val="FF0000"/>
                <w:sz w:val="32"/>
                <w:szCs w:val="28"/>
              </w:rPr>
              <w:t xml:space="preserve">+ </w:t>
            </w:r>
            <w:r w:rsidRPr="00E64CEE">
              <w:rPr>
                <w:rFonts w:ascii="Arial" w:hAnsi="Arial" w:cs="Arial"/>
                <w:b/>
                <w:color w:val="FF0000"/>
                <w:sz w:val="32"/>
                <w:szCs w:val="28"/>
              </w:rPr>
              <w:t>1</w:t>
            </w:r>
            <w:r w:rsidRPr="00E64CEE">
              <w:rPr>
                <w:rFonts w:ascii="Arial" w:hAnsi="Arial" w:cs="Arial"/>
                <w:b/>
                <w:color w:val="FF0000"/>
                <w:sz w:val="32"/>
                <w:szCs w:val="28"/>
                <w:vertAlign w:val="superscript"/>
              </w:rPr>
              <w:t>ère</w:t>
            </w:r>
            <w:r w:rsidRPr="00E64CEE">
              <w:rPr>
                <w:rFonts w:ascii="Arial" w:hAnsi="Arial" w:cs="Arial"/>
                <w:b/>
                <w:color w:val="FF0000"/>
                <w:sz w:val="32"/>
                <w:szCs w:val="28"/>
              </w:rPr>
              <w:t xml:space="preserve"> Journée</w:t>
            </w:r>
            <w:r>
              <w:rPr>
                <w:rFonts w:ascii="Arial" w:hAnsi="Arial" w:cs="Arial"/>
                <w:b/>
                <w:color w:val="FF0000"/>
                <w:sz w:val="32"/>
                <w:szCs w:val="28"/>
              </w:rPr>
              <w:t xml:space="preserve"> LAB U18-U20</w:t>
            </w:r>
          </w:p>
          <w:p w:rsidR="00E64CEE" w:rsidRPr="00E64CEE" w:rsidRDefault="00E64CEE" w:rsidP="006250A0">
            <w:pPr>
              <w:spacing w:after="0" w:line="240" w:lineRule="auto"/>
              <w:jc w:val="center"/>
              <w:rPr>
                <w:rFonts w:ascii="Arial Narrow" w:eastAsia="PMingLiU" w:hAnsi="Arial Narrow"/>
                <w:b/>
                <w:bCs/>
                <w:sz w:val="26"/>
                <w:szCs w:val="26"/>
                <w:lang w:eastAsia="zh-TW"/>
              </w:rPr>
            </w:pPr>
            <w:r w:rsidRPr="00E64CEE">
              <w:rPr>
                <w:rFonts w:ascii="Arial" w:hAnsi="Arial" w:cs="Arial"/>
                <w:b/>
                <w:bCs/>
                <w:sz w:val="26"/>
                <w:szCs w:val="26"/>
              </w:rPr>
              <w:t xml:space="preserve">Stade de Souk El Tenine, </w:t>
            </w:r>
            <w:r w:rsidR="00360C93">
              <w:rPr>
                <w:rFonts w:ascii="Arial" w:hAnsi="Arial" w:cs="Arial"/>
                <w:b/>
                <w:bCs/>
                <w:sz w:val="26"/>
                <w:szCs w:val="26"/>
              </w:rPr>
              <w:t>Vendr</w:t>
            </w:r>
            <w:r w:rsidRPr="00E64CEE">
              <w:rPr>
                <w:rFonts w:ascii="Arial" w:hAnsi="Arial" w:cs="Arial"/>
                <w:b/>
                <w:bCs/>
                <w:sz w:val="26"/>
                <w:szCs w:val="26"/>
              </w:rPr>
              <w:t xml:space="preserve">edi </w:t>
            </w:r>
            <w:r w:rsidR="00360C93">
              <w:rPr>
                <w:rFonts w:ascii="Arial" w:hAnsi="Arial" w:cs="Arial"/>
                <w:b/>
                <w:bCs/>
                <w:sz w:val="26"/>
                <w:szCs w:val="26"/>
              </w:rPr>
              <w:t>30</w:t>
            </w:r>
            <w:r w:rsidRPr="00E64CEE">
              <w:rPr>
                <w:rFonts w:ascii="Arial" w:hAnsi="Arial" w:cs="Arial"/>
                <w:b/>
                <w:bCs/>
                <w:sz w:val="26"/>
                <w:szCs w:val="26"/>
              </w:rPr>
              <w:t xml:space="preserve"> Janvier 202</w:t>
            </w:r>
            <w:r w:rsidR="00D26AD2">
              <w:rPr>
                <w:rFonts w:ascii="Arial" w:hAnsi="Arial" w:cs="Arial"/>
                <w:b/>
                <w:bCs/>
                <w:sz w:val="26"/>
                <w:szCs w:val="26"/>
              </w:rPr>
              <w:t>6</w:t>
            </w:r>
          </w:p>
        </w:tc>
        <w:tc>
          <w:tcPr>
            <w:tcW w:w="2268" w:type="dxa"/>
            <w:tcBorders>
              <w:top w:val="double" w:sz="4" w:space="0" w:color="auto"/>
              <w:left w:val="double" w:sz="4" w:space="0" w:color="auto"/>
              <w:bottom w:val="double" w:sz="4" w:space="0" w:color="auto"/>
              <w:right w:val="double" w:sz="4" w:space="0" w:color="auto"/>
            </w:tcBorders>
          </w:tcPr>
          <w:p w:rsidR="00E64CEE" w:rsidRPr="00AD18CC" w:rsidRDefault="00BC5810" w:rsidP="00D26AD2">
            <w:pPr>
              <w:spacing w:after="0" w:line="240" w:lineRule="auto"/>
              <w:jc w:val="center"/>
            </w:pPr>
            <w:r w:rsidRPr="00800D04">
              <w:rPr>
                <w:rFonts w:ascii="Bernard MT Condensed" w:hAnsi="Bernard MT Condensed"/>
                <w:noProof/>
                <w:sz w:val="36"/>
                <w:szCs w:val="36"/>
                <w:lang w:eastAsia="fr-FR"/>
              </w:rPr>
              <w:drawing>
                <wp:inline distT="0" distB="0" distL="0" distR="0" wp14:anchorId="22A38011" wp14:editId="7574D17B">
                  <wp:extent cx="1314450" cy="1152525"/>
                  <wp:effectExtent l="0" t="0" r="0" b="9525"/>
                  <wp:docPr id="16" name="Image 16" descr="466150055_122099550224627075_242912403159648691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466150055_122099550224627075_242912403159648691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137" cy="1154004"/>
                          </a:xfrm>
                          <a:prstGeom prst="rect">
                            <a:avLst/>
                          </a:prstGeom>
                          <a:noFill/>
                          <a:ln>
                            <a:noFill/>
                          </a:ln>
                        </pic:spPr>
                      </pic:pic>
                    </a:graphicData>
                  </a:graphic>
                </wp:inline>
              </w:drawing>
            </w:r>
          </w:p>
        </w:tc>
      </w:tr>
    </w:tbl>
    <w:p w:rsidR="004D640F" w:rsidRPr="004D640F" w:rsidRDefault="004D640F" w:rsidP="004D640F">
      <w:pPr>
        <w:pStyle w:val="Paragraphedeliste"/>
        <w:autoSpaceDE w:val="0"/>
        <w:autoSpaceDN w:val="0"/>
        <w:adjustRightInd w:val="0"/>
        <w:ind w:left="1418"/>
        <w:jc w:val="center"/>
        <w:rPr>
          <w:rFonts w:ascii="Bernard MT Condensed" w:hAnsi="Bernard MT Condensed" w:cs="Arial"/>
          <w:color w:val="FF0000"/>
          <w:szCs w:val="22"/>
        </w:rPr>
      </w:pPr>
    </w:p>
    <w:p w:rsidR="00117F2C" w:rsidRPr="004D640F" w:rsidRDefault="004D640F" w:rsidP="004D640F">
      <w:pPr>
        <w:pStyle w:val="Paragraphedeliste"/>
        <w:autoSpaceDE w:val="0"/>
        <w:autoSpaceDN w:val="0"/>
        <w:adjustRightInd w:val="0"/>
        <w:ind w:left="1418"/>
        <w:jc w:val="center"/>
        <w:rPr>
          <w:rFonts w:ascii="Bernard MT Condensed" w:hAnsi="Bernard MT Condensed" w:cs="Arial"/>
          <w:color w:val="FF0000"/>
          <w:sz w:val="40"/>
          <w:szCs w:val="22"/>
        </w:rPr>
      </w:pPr>
      <w:r>
        <w:rPr>
          <w:rFonts w:ascii="Bernard MT Condensed" w:hAnsi="Bernard MT Condensed" w:cs="Arial"/>
          <w:color w:val="FF0000"/>
          <w:sz w:val="40"/>
          <w:szCs w:val="22"/>
        </w:rPr>
        <w:t>Règlements Techniques</w:t>
      </w:r>
    </w:p>
    <w:p w:rsidR="000C44BF" w:rsidRPr="000C44BF" w:rsidRDefault="000C44BF" w:rsidP="000C44BF">
      <w:pPr>
        <w:autoSpaceDE w:val="0"/>
        <w:autoSpaceDN w:val="0"/>
        <w:adjustRightInd w:val="0"/>
        <w:spacing w:after="0" w:line="240" w:lineRule="auto"/>
        <w:rPr>
          <w:rFonts w:ascii="Bernard MT Condensed" w:hAnsi="Bernard MT Condensed" w:cs="Arial"/>
          <w:sz w:val="12"/>
        </w:rPr>
      </w:pPr>
    </w:p>
    <w:p w:rsidR="00117F2C" w:rsidRPr="00145B13" w:rsidRDefault="00117F2C" w:rsidP="000C44BF">
      <w:pPr>
        <w:autoSpaceDE w:val="0"/>
        <w:autoSpaceDN w:val="0"/>
        <w:adjustRightInd w:val="0"/>
        <w:spacing w:after="0" w:line="240" w:lineRule="auto"/>
        <w:rPr>
          <w:rFonts w:ascii="Arial" w:hAnsi="Arial" w:cs="Arial"/>
          <w:b/>
          <w:bCs/>
          <w:color w:val="000000"/>
          <w:sz w:val="24"/>
        </w:rPr>
      </w:pPr>
      <w:r w:rsidRPr="00145B13">
        <w:rPr>
          <w:rFonts w:ascii="Arial" w:hAnsi="Arial" w:cs="Arial"/>
          <w:b/>
          <w:bCs/>
          <w:color w:val="000000"/>
          <w:sz w:val="24"/>
        </w:rPr>
        <w:t>Article 01 : Organisation</w:t>
      </w:r>
    </w:p>
    <w:p w:rsidR="00A37AEF" w:rsidRDefault="00117F2C" w:rsidP="00117F2C">
      <w:pPr>
        <w:autoSpaceDE w:val="0"/>
        <w:autoSpaceDN w:val="0"/>
        <w:adjustRightInd w:val="0"/>
        <w:spacing w:after="0" w:line="240" w:lineRule="auto"/>
        <w:rPr>
          <w:rFonts w:ascii="Arial" w:hAnsi="Arial" w:cs="Arial"/>
          <w:color w:val="000000"/>
        </w:rPr>
      </w:pPr>
      <w:r w:rsidRPr="006250A0">
        <w:rPr>
          <w:rFonts w:ascii="Arial" w:hAnsi="Arial" w:cs="Arial"/>
          <w:color w:val="000000"/>
        </w:rPr>
        <w:t xml:space="preserve">La Ligue d'Athlétisme de Béjaïa organise sous l'égide de la Fédération Algérienne d'Athlétisme la compétition intitulée : </w:t>
      </w:r>
    </w:p>
    <w:p w:rsidR="00117F2C" w:rsidRDefault="00A37AEF" w:rsidP="00A37AEF">
      <w:pPr>
        <w:pStyle w:val="Paragraphedeliste"/>
        <w:numPr>
          <w:ilvl w:val="0"/>
          <w:numId w:val="16"/>
        </w:numPr>
        <w:autoSpaceDE w:val="0"/>
        <w:autoSpaceDN w:val="0"/>
        <w:adjustRightInd w:val="0"/>
        <w:rPr>
          <w:rFonts w:ascii="Arial" w:hAnsi="Arial" w:cs="Arial"/>
          <w:color w:val="000000"/>
        </w:rPr>
      </w:pPr>
      <w:r w:rsidRPr="00A37AEF">
        <w:rPr>
          <w:rFonts w:ascii="Arial" w:hAnsi="Arial" w:cs="Arial"/>
          <w:b/>
          <w:bCs/>
          <w:color w:val="000000"/>
        </w:rPr>
        <w:t>1</w:t>
      </w:r>
      <w:r w:rsidRPr="00A37AEF">
        <w:rPr>
          <w:rFonts w:ascii="Arial" w:hAnsi="Arial" w:cs="Arial"/>
          <w:b/>
          <w:bCs/>
          <w:color w:val="000000"/>
          <w:vertAlign w:val="superscript"/>
        </w:rPr>
        <w:t>ère</w:t>
      </w:r>
      <w:r w:rsidRPr="00A37AEF">
        <w:rPr>
          <w:rFonts w:ascii="Arial" w:hAnsi="Arial" w:cs="Arial"/>
          <w:b/>
          <w:bCs/>
          <w:color w:val="000000"/>
        </w:rPr>
        <w:t xml:space="preserve"> journée d’athlétisme</w:t>
      </w:r>
      <w:r w:rsidR="00117F2C" w:rsidRPr="00A37AEF">
        <w:rPr>
          <w:rFonts w:ascii="Arial" w:hAnsi="Arial" w:cs="Arial"/>
          <w:b/>
          <w:bCs/>
          <w:color w:val="000000"/>
        </w:rPr>
        <w:t xml:space="preserve"> d’Hiver– HAMMANI Abdelkader </w:t>
      </w:r>
      <w:r w:rsidR="00117F2C" w:rsidRPr="00A37AEF">
        <w:rPr>
          <w:rFonts w:ascii="Arial" w:hAnsi="Arial" w:cs="Arial"/>
          <w:color w:val="000000"/>
        </w:rPr>
        <w:t>.</w:t>
      </w:r>
    </w:p>
    <w:p w:rsidR="00A37AEF" w:rsidRPr="00A37AEF" w:rsidRDefault="00A37AEF" w:rsidP="00A37AEF">
      <w:pPr>
        <w:pStyle w:val="Paragraphedeliste"/>
        <w:numPr>
          <w:ilvl w:val="0"/>
          <w:numId w:val="16"/>
        </w:numPr>
        <w:autoSpaceDE w:val="0"/>
        <w:autoSpaceDN w:val="0"/>
        <w:adjustRightInd w:val="0"/>
        <w:rPr>
          <w:rFonts w:ascii="Arial" w:hAnsi="Arial" w:cs="Arial"/>
          <w:color w:val="000000"/>
        </w:rPr>
      </w:pPr>
      <w:r>
        <w:rPr>
          <w:rFonts w:ascii="Arial" w:hAnsi="Arial" w:cs="Arial"/>
          <w:b/>
          <w:bCs/>
          <w:color w:val="000000"/>
        </w:rPr>
        <w:t>1</w:t>
      </w:r>
      <w:r w:rsidRPr="00A37AEF">
        <w:rPr>
          <w:rFonts w:ascii="Arial" w:hAnsi="Arial" w:cs="Arial"/>
          <w:b/>
          <w:bCs/>
          <w:color w:val="000000"/>
          <w:vertAlign w:val="superscript"/>
        </w:rPr>
        <w:t>ère</w:t>
      </w:r>
      <w:r>
        <w:rPr>
          <w:rFonts w:ascii="Arial" w:hAnsi="Arial" w:cs="Arial"/>
          <w:b/>
          <w:bCs/>
          <w:color w:val="000000"/>
        </w:rPr>
        <w:t xml:space="preserve"> Journée LAB U18</w:t>
      </w:r>
      <w:r w:rsidRPr="00A37AEF">
        <w:rPr>
          <w:rFonts w:ascii="Arial" w:hAnsi="Arial" w:cs="Arial"/>
          <w:b/>
          <w:color w:val="000000"/>
        </w:rPr>
        <w:t>-U20</w:t>
      </w:r>
    </w:p>
    <w:p w:rsidR="00117F2C" w:rsidRPr="006250A0" w:rsidRDefault="00117F2C" w:rsidP="00117F2C">
      <w:pPr>
        <w:autoSpaceDE w:val="0"/>
        <w:autoSpaceDN w:val="0"/>
        <w:adjustRightInd w:val="0"/>
        <w:spacing w:after="0" w:line="240" w:lineRule="auto"/>
        <w:rPr>
          <w:rFonts w:ascii="Arial" w:hAnsi="Arial" w:cs="Arial"/>
          <w:color w:val="000000"/>
        </w:rPr>
      </w:pPr>
    </w:p>
    <w:p w:rsidR="00117F2C" w:rsidRDefault="00117F2C" w:rsidP="00117F2C">
      <w:pPr>
        <w:autoSpaceDE w:val="0"/>
        <w:autoSpaceDN w:val="0"/>
        <w:adjustRightInd w:val="0"/>
        <w:spacing w:after="0" w:line="240" w:lineRule="auto"/>
        <w:rPr>
          <w:rFonts w:ascii="Arial" w:hAnsi="Arial" w:cs="Arial"/>
          <w:b/>
          <w:bCs/>
          <w:color w:val="000000"/>
          <w:sz w:val="24"/>
        </w:rPr>
      </w:pPr>
      <w:r w:rsidRPr="00145B13">
        <w:rPr>
          <w:rFonts w:ascii="Arial" w:hAnsi="Arial" w:cs="Arial"/>
          <w:b/>
          <w:bCs/>
          <w:color w:val="000000"/>
          <w:sz w:val="24"/>
        </w:rPr>
        <w:t>Article 02 : Participation et catégorie d’âge</w:t>
      </w:r>
    </w:p>
    <w:p w:rsidR="00A37AEF" w:rsidRPr="00A37AEF" w:rsidRDefault="00A37AEF" w:rsidP="00A37AEF">
      <w:pPr>
        <w:pStyle w:val="Paragraphedeliste"/>
        <w:numPr>
          <w:ilvl w:val="0"/>
          <w:numId w:val="17"/>
        </w:numPr>
        <w:autoSpaceDE w:val="0"/>
        <w:autoSpaceDN w:val="0"/>
        <w:adjustRightInd w:val="0"/>
        <w:ind w:left="851" w:hanging="567"/>
        <w:rPr>
          <w:rFonts w:ascii="Arial" w:hAnsi="Arial" w:cs="Arial"/>
          <w:sz w:val="22"/>
        </w:rPr>
      </w:pPr>
      <w:r w:rsidRPr="00C578C0">
        <w:rPr>
          <w:rFonts w:ascii="Arial" w:hAnsi="Arial" w:cs="Arial"/>
          <w:b/>
        </w:rPr>
        <w:t>La 1</w:t>
      </w:r>
      <w:r w:rsidRPr="00C578C0">
        <w:rPr>
          <w:rFonts w:ascii="Arial" w:hAnsi="Arial" w:cs="Arial"/>
          <w:b/>
          <w:vertAlign w:val="superscript"/>
        </w:rPr>
        <w:t>ère</w:t>
      </w:r>
      <w:r w:rsidRPr="00C578C0">
        <w:rPr>
          <w:rFonts w:ascii="Arial" w:hAnsi="Arial" w:cs="Arial"/>
          <w:b/>
        </w:rPr>
        <w:t xml:space="preserve"> Journée d’athlétisme d’hiver</w:t>
      </w:r>
      <w:r w:rsidRPr="00A37AEF">
        <w:rPr>
          <w:rFonts w:ascii="Arial" w:hAnsi="Arial" w:cs="Arial"/>
        </w:rPr>
        <w:t xml:space="preserve"> est réservé</w:t>
      </w:r>
      <w:r>
        <w:rPr>
          <w:rFonts w:ascii="Arial" w:hAnsi="Arial" w:cs="Arial"/>
        </w:rPr>
        <w:t>e</w:t>
      </w:r>
      <w:r w:rsidRPr="00A37AEF">
        <w:rPr>
          <w:rFonts w:ascii="Arial" w:hAnsi="Arial" w:cs="Arial"/>
        </w:rPr>
        <w:t xml:space="preserve"> aux catégories suivantes dans les deux (02) sexes :</w:t>
      </w:r>
    </w:p>
    <w:p w:rsidR="00117F2C" w:rsidRPr="00145B13" w:rsidRDefault="00117F2C" w:rsidP="00145B13">
      <w:pPr>
        <w:pStyle w:val="Paragraphedeliste"/>
        <w:numPr>
          <w:ilvl w:val="0"/>
          <w:numId w:val="12"/>
        </w:numPr>
        <w:autoSpaceDE w:val="0"/>
        <w:autoSpaceDN w:val="0"/>
        <w:adjustRightInd w:val="0"/>
        <w:ind w:left="1134" w:hanging="283"/>
        <w:rPr>
          <w:rFonts w:ascii="Arial" w:hAnsi="Arial" w:cs="Arial"/>
          <w:b/>
          <w:sz w:val="22"/>
          <w:szCs w:val="22"/>
        </w:rPr>
      </w:pPr>
      <w:r w:rsidRPr="006250A0">
        <w:rPr>
          <w:rFonts w:ascii="Arial" w:hAnsi="Arial" w:cs="Arial"/>
          <w:b/>
          <w:sz w:val="22"/>
          <w:szCs w:val="22"/>
        </w:rPr>
        <w:t>U20</w:t>
      </w:r>
      <w:r w:rsidR="00A37AEF">
        <w:rPr>
          <w:rFonts w:ascii="Arial" w:hAnsi="Arial" w:cs="Arial"/>
          <w:b/>
          <w:sz w:val="22"/>
          <w:szCs w:val="22"/>
        </w:rPr>
        <w:t xml:space="preserve"> </w:t>
      </w:r>
      <w:r w:rsidR="00145B13">
        <w:rPr>
          <w:rFonts w:ascii="Arial" w:hAnsi="Arial" w:cs="Arial"/>
          <w:b/>
          <w:sz w:val="22"/>
          <w:szCs w:val="22"/>
        </w:rPr>
        <w:t>&amp;</w:t>
      </w:r>
      <w:r w:rsidR="00A37AEF">
        <w:rPr>
          <w:rFonts w:ascii="Arial" w:hAnsi="Arial" w:cs="Arial"/>
          <w:b/>
          <w:sz w:val="22"/>
          <w:szCs w:val="22"/>
        </w:rPr>
        <w:t xml:space="preserve"> </w:t>
      </w:r>
      <w:r w:rsidRPr="00145B13">
        <w:rPr>
          <w:rFonts w:ascii="Arial" w:hAnsi="Arial" w:cs="Arial"/>
          <w:b/>
        </w:rPr>
        <w:t>Seniors.</w:t>
      </w:r>
    </w:p>
    <w:p w:rsidR="00117F2C" w:rsidRPr="006250A0" w:rsidRDefault="00117F2C" w:rsidP="00117F2C">
      <w:pPr>
        <w:pStyle w:val="Paragraphedeliste"/>
        <w:numPr>
          <w:ilvl w:val="0"/>
          <w:numId w:val="12"/>
        </w:numPr>
        <w:autoSpaceDE w:val="0"/>
        <w:autoSpaceDN w:val="0"/>
        <w:adjustRightInd w:val="0"/>
        <w:ind w:left="1134" w:hanging="283"/>
        <w:rPr>
          <w:rFonts w:ascii="Arial" w:hAnsi="Arial" w:cs="Arial"/>
          <w:b/>
          <w:sz w:val="22"/>
          <w:szCs w:val="22"/>
        </w:rPr>
      </w:pPr>
      <w:r w:rsidRPr="006250A0">
        <w:rPr>
          <w:rFonts w:ascii="Arial" w:hAnsi="Arial" w:cs="Arial"/>
          <w:b/>
          <w:sz w:val="22"/>
          <w:szCs w:val="22"/>
        </w:rPr>
        <w:t>U18 : autorisés à s’aligner dans des épreuves ayant les mêmes caractéristiques.</w:t>
      </w:r>
    </w:p>
    <w:p w:rsidR="00117F2C" w:rsidRPr="006250A0" w:rsidRDefault="00117F2C" w:rsidP="00145B13">
      <w:pPr>
        <w:pStyle w:val="Paragraphedeliste"/>
        <w:numPr>
          <w:ilvl w:val="0"/>
          <w:numId w:val="13"/>
        </w:numPr>
        <w:autoSpaceDE w:val="0"/>
        <w:autoSpaceDN w:val="0"/>
        <w:adjustRightInd w:val="0"/>
        <w:ind w:left="1560" w:hanging="284"/>
        <w:rPr>
          <w:rFonts w:ascii="Arial" w:hAnsi="Arial" w:cs="Arial"/>
          <w:color w:val="000000"/>
          <w:sz w:val="22"/>
          <w:szCs w:val="22"/>
        </w:rPr>
      </w:pPr>
      <w:r w:rsidRPr="006250A0">
        <w:rPr>
          <w:rFonts w:ascii="Arial" w:eastAsiaTheme="minorHAnsi" w:hAnsi="Arial" w:cs="Arial"/>
          <w:color w:val="000000"/>
          <w:sz w:val="22"/>
          <w:szCs w:val="22"/>
          <w:lang w:eastAsia="en-US"/>
        </w:rPr>
        <w:t xml:space="preserve">Les </w:t>
      </w:r>
      <w:r w:rsidRPr="006250A0">
        <w:rPr>
          <w:rFonts w:ascii="Arial" w:eastAsiaTheme="minorHAnsi" w:hAnsi="Arial" w:cs="Arial"/>
          <w:b/>
          <w:color w:val="000000"/>
          <w:sz w:val="22"/>
          <w:szCs w:val="22"/>
          <w:lang w:eastAsia="en-US"/>
        </w:rPr>
        <w:t>U18 F</w:t>
      </w:r>
      <w:r w:rsidRPr="006250A0">
        <w:rPr>
          <w:rFonts w:ascii="Arial" w:eastAsiaTheme="minorHAnsi" w:hAnsi="Arial" w:cs="Arial"/>
          <w:color w:val="000000"/>
          <w:sz w:val="22"/>
          <w:szCs w:val="22"/>
          <w:lang w:eastAsia="en-US"/>
        </w:rPr>
        <w:t xml:space="preserve"> ne peuvent pas prendre part aux épreuves suivantes : </w:t>
      </w:r>
      <w:r w:rsidR="00723776">
        <w:rPr>
          <w:rFonts w:ascii="Arial" w:eastAsiaTheme="minorHAnsi" w:hAnsi="Arial" w:cs="Arial"/>
          <w:color w:val="000000"/>
          <w:sz w:val="22"/>
          <w:szCs w:val="22"/>
          <w:lang w:eastAsia="en-US"/>
        </w:rPr>
        <w:t>10</w:t>
      </w:r>
      <w:r w:rsidRPr="006250A0">
        <w:rPr>
          <w:rFonts w:ascii="Arial" w:eastAsiaTheme="minorHAnsi" w:hAnsi="Arial" w:cs="Arial"/>
          <w:color w:val="000000"/>
          <w:sz w:val="22"/>
          <w:szCs w:val="22"/>
          <w:lang w:eastAsia="en-US"/>
        </w:rPr>
        <w:t xml:space="preserve">0m </w:t>
      </w:r>
      <w:r w:rsidR="000C44BF" w:rsidRPr="006250A0">
        <w:rPr>
          <w:rFonts w:ascii="Arial" w:eastAsiaTheme="minorHAnsi" w:hAnsi="Arial" w:cs="Arial"/>
          <w:color w:val="000000"/>
          <w:sz w:val="22"/>
          <w:szCs w:val="22"/>
          <w:lang w:eastAsia="en-US"/>
        </w:rPr>
        <w:t>H</w:t>
      </w:r>
      <w:r w:rsidRPr="006250A0">
        <w:rPr>
          <w:rFonts w:ascii="Arial" w:eastAsiaTheme="minorHAnsi" w:hAnsi="Arial" w:cs="Arial"/>
          <w:color w:val="000000"/>
          <w:sz w:val="22"/>
          <w:szCs w:val="22"/>
          <w:lang w:eastAsia="en-US"/>
        </w:rPr>
        <w:t>aies-Poids-Javelot-Marteau.</w:t>
      </w:r>
    </w:p>
    <w:p w:rsidR="00117F2C" w:rsidRPr="006250A0" w:rsidRDefault="00117F2C" w:rsidP="00145B13">
      <w:pPr>
        <w:pStyle w:val="Paragraphedeliste"/>
        <w:numPr>
          <w:ilvl w:val="0"/>
          <w:numId w:val="13"/>
        </w:numPr>
        <w:autoSpaceDE w:val="0"/>
        <w:autoSpaceDN w:val="0"/>
        <w:adjustRightInd w:val="0"/>
        <w:ind w:left="1560" w:hanging="284"/>
        <w:rPr>
          <w:rFonts w:ascii="Arial" w:hAnsi="Arial" w:cs="Arial"/>
          <w:color w:val="000000"/>
          <w:sz w:val="22"/>
          <w:szCs w:val="22"/>
        </w:rPr>
      </w:pPr>
      <w:r w:rsidRPr="006250A0">
        <w:rPr>
          <w:rFonts w:ascii="Arial" w:hAnsi="Arial" w:cs="Arial"/>
          <w:color w:val="000000"/>
          <w:sz w:val="22"/>
          <w:szCs w:val="22"/>
        </w:rPr>
        <w:t xml:space="preserve">Les </w:t>
      </w:r>
      <w:r w:rsidRPr="006250A0">
        <w:rPr>
          <w:rFonts w:ascii="Arial" w:hAnsi="Arial" w:cs="Arial"/>
          <w:b/>
          <w:color w:val="000000"/>
          <w:sz w:val="22"/>
          <w:szCs w:val="22"/>
        </w:rPr>
        <w:t>U18 G</w:t>
      </w:r>
      <w:r w:rsidRPr="006250A0">
        <w:rPr>
          <w:rFonts w:ascii="Arial" w:hAnsi="Arial" w:cs="Arial"/>
          <w:color w:val="000000"/>
          <w:sz w:val="22"/>
          <w:szCs w:val="22"/>
        </w:rPr>
        <w:t xml:space="preserve"> ne peuvent pas concourir dans les épreuves suivantes :</w:t>
      </w:r>
      <w:r w:rsidR="000C44BF" w:rsidRPr="006250A0">
        <w:rPr>
          <w:rFonts w:ascii="Arial" w:hAnsi="Arial" w:cs="Arial"/>
          <w:color w:val="000000"/>
          <w:sz w:val="22"/>
          <w:szCs w:val="22"/>
        </w:rPr>
        <w:t xml:space="preserve"> </w:t>
      </w:r>
      <w:r w:rsidR="00723776">
        <w:rPr>
          <w:rFonts w:ascii="Arial" w:hAnsi="Arial" w:cs="Arial"/>
          <w:color w:val="000000"/>
          <w:sz w:val="22"/>
          <w:szCs w:val="22"/>
        </w:rPr>
        <w:t>11</w:t>
      </w:r>
      <w:r w:rsidR="000C44BF" w:rsidRPr="006250A0">
        <w:rPr>
          <w:rFonts w:ascii="Arial" w:hAnsi="Arial" w:cs="Arial"/>
          <w:color w:val="000000"/>
          <w:sz w:val="22"/>
          <w:szCs w:val="22"/>
        </w:rPr>
        <w:t>0m</w:t>
      </w:r>
      <w:r w:rsidRPr="006250A0">
        <w:rPr>
          <w:rFonts w:ascii="Arial" w:hAnsi="Arial" w:cs="Arial"/>
          <w:color w:val="000000"/>
          <w:sz w:val="22"/>
          <w:szCs w:val="22"/>
        </w:rPr>
        <w:t xml:space="preserve"> Haies-</w:t>
      </w:r>
      <w:r w:rsidR="00723776">
        <w:rPr>
          <w:rFonts w:ascii="Arial" w:hAnsi="Arial" w:cs="Arial"/>
          <w:color w:val="000000"/>
          <w:sz w:val="22"/>
          <w:szCs w:val="22"/>
        </w:rPr>
        <w:t>4</w:t>
      </w:r>
      <w:r w:rsidR="000C44BF" w:rsidRPr="006250A0">
        <w:rPr>
          <w:rFonts w:ascii="Arial" w:hAnsi="Arial" w:cs="Arial"/>
          <w:color w:val="000000"/>
          <w:sz w:val="22"/>
          <w:szCs w:val="22"/>
        </w:rPr>
        <w:t>00m Haies -</w:t>
      </w:r>
      <w:r w:rsidRPr="006250A0">
        <w:rPr>
          <w:rFonts w:ascii="Arial" w:hAnsi="Arial" w:cs="Arial"/>
          <w:color w:val="000000"/>
          <w:sz w:val="22"/>
          <w:szCs w:val="22"/>
        </w:rPr>
        <w:t>Lancers</w:t>
      </w:r>
    </w:p>
    <w:p w:rsidR="00117F2C" w:rsidRPr="006250A0" w:rsidRDefault="00117F2C" w:rsidP="00145B13">
      <w:pPr>
        <w:pStyle w:val="Paragraphedeliste"/>
        <w:numPr>
          <w:ilvl w:val="0"/>
          <w:numId w:val="13"/>
        </w:numPr>
        <w:autoSpaceDE w:val="0"/>
        <w:autoSpaceDN w:val="0"/>
        <w:adjustRightInd w:val="0"/>
        <w:ind w:left="1560" w:hanging="284"/>
        <w:rPr>
          <w:rFonts w:ascii="Arial" w:hAnsi="Arial" w:cs="Arial"/>
          <w:color w:val="000000"/>
          <w:sz w:val="22"/>
          <w:szCs w:val="22"/>
        </w:rPr>
      </w:pPr>
      <w:r w:rsidRPr="006250A0">
        <w:rPr>
          <w:rFonts w:ascii="Arial" w:hAnsi="Arial" w:cs="Arial"/>
          <w:sz w:val="22"/>
          <w:szCs w:val="22"/>
        </w:rPr>
        <w:t xml:space="preserve">Un athlète des U18 ne pourra concourir que dans un maximum de </w:t>
      </w:r>
      <w:r w:rsidR="00D26AD2">
        <w:rPr>
          <w:rFonts w:ascii="Arial" w:hAnsi="Arial" w:cs="Arial"/>
          <w:sz w:val="22"/>
          <w:szCs w:val="22"/>
        </w:rPr>
        <w:t>Deux</w:t>
      </w:r>
      <w:r w:rsidRPr="006250A0">
        <w:rPr>
          <w:rFonts w:ascii="Arial" w:hAnsi="Arial" w:cs="Arial"/>
          <w:sz w:val="22"/>
          <w:szCs w:val="22"/>
        </w:rPr>
        <w:t xml:space="preserve"> (</w:t>
      </w:r>
      <w:r w:rsidR="00D26AD2">
        <w:rPr>
          <w:rFonts w:ascii="Arial" w:hAnsi="Arial" w:cs="Arial"/>
          <w:sz w:val="22"/>
          <w:szCs w:val="22"/>
        </w:rPr>
        <w:t>02</w:t>
      </w:r>
      <w:r w:rsidRPr="006250A0">
        <w:rPr>
          <w:rFonts w:ascii="Arial" w:hAnsi="Arial" w:cs="Arial"/>
          <w:sz w:val="22"/>
          <w:szCs w:val="22"/>
        </w:rPr>
        <w:t xml:space="preserve">) épreuves dont seulement </w:t>
      </w:r>
      <w:r w:rsidR="00D26AD2">
        <w:rPr>
          <w:rFonts w:ascii="Arial" w:hAnsi="Arial" w:cs="Arial"/>
          <w:sz w:val="22"/>
          <w:szCs w:val="22"/>
        </w:rPr>
        <w:t>Une</w:t>
      </w:r>
      <w:r w:rsidRPr="006250A0">
        <w:rPr>
          <w:rFonts w:ascii="Arial" w:hAnsi="Arial" w:cs="Arial"/>
          <w:sz w:val="22"/>
          <w:szCs w:val="22"/>
        </w:rPr>
        <w:t xml:space="preserve"> </w:t>
      </w:r>
      <w:r w:rsidR="00BF7144">
        <w:rPr>
          <w:rFonts w:ascii="Arial" w:hAnsi="Arial" w:cs="Arial"/>
          <w:sz w:val="22"/>
          <w:szCs w:val="22"/>
        </w:rPr>
        <w:t>(</w:t>
      </w:r>
      <w:r w:rsidR="00D26AD2">
        <w:rPr>
          <w:rFonts w:ascii="Arial" w:hAnsi="Arial" w:cs="Arial"/>
          <w:sz w:val="22"/>
          <w:szCs w:val="22"/>
        </w:rPr>
        <w:t>01</w:t>
      </w:r>
      <w:r w:rsidR="00BF7144">
        <w:rPr>
          <w:rFonts w:ascii="Arial" w:hAnsi="Arial" w:cs="Arial"/>
          <w:sz w:val="22"/>
          <w:szCs w:val="22"/>
        </w:rPr>
        <w:t xml:space="preserve">) </w:t>
      </w:r>
      <w:r w:rsidRPr="006250A0">
        <w:rPr>
          <w:rFonts w:ascii="Arial" w:hAnsi="Arial" w:cs="Arial"/>
          <w:sz w:val="22"/>
          <w:szCs w:val="22"/>
        </w:rPr>
        <w:t>p</w:t>
      </w:r>
      <w:r w:rsidR="00D26AD2">
        <w:rPr>
          <w:rFonts w:ascii="Arial" w:hAnsi="Arial" w:cs="Arial"/>
          <w:sz w:val="22"/>
          <w:szCs w:val="22"/>
        </w:rPr>
        <w:t>eut</w:t>
      </w:r>
      <w:r w:rsidRPr="006250A0">
        <w:rPr>
          <w:rFonts w:ascii="Arial" w:hAnsi="Arial" w:cs="Arial"/>
          <w:sz w:val="22"/>
          <w:szCs w:val="22"/>
        </w:rPr>
        <w:t xml:space="preserve"> être supérieure à </w:t>
      </w:r>
      <w:r w:rsidR="00D26AD2">
        <w:rPr>
          <w:rFonts w:ascii="Arial" w:hAnsi="Arial" w:cs="Arial"/>
          <w:sz w:val="22"/>
          <w:szCs w:val="22"/>
        </w:rPr>
        <w:t>20</w:t>
      </w:r>
      <w:r w:rsidRPr="006250A0">
        <w:rPr>
          <w:rFonts w:ascii="Arial" w:hAnsi="Arial" w:cs="Arial"/>
          <w:sz w:val="22"/>
          <w:szCs w:val="22"/>
        </w:rPr>
        <w:t>0 m.</w:t>
      </w:r>
    </w:p>
    <w:p w:rsidR="00117F2C" w:rsidRPr="00C578C0" w:rsidRDefault="00117F2C" w:rsidP="00117F2C">
      <w:pPr>
        <w:pStyle w:val="Paragraphedeliste"/>
        <w:autoSpaceDE w:val="0"/>
        <w:autoSpaceDN w:val="0"/>
        <w:adjustRightInd w:val="0"/>
        <w:ind w:left="993"/>
        <w:rPr>
          <w:rFonts w:ascii="Arial" w:hAnsi="Arial" w:cs="Arial"/>
          <w:color w:val="000000"/>
          <w:sz w:val="12"/>
          <w:szCs w:val="22"/>
        </w:rPr>
      </w:pPr>
    </w:p>
    <w:p w:rsidR="00A37AEF" w:rsidRPr="00C578C0" w:rsidRDefault="00A37AEF" w:rsidP="00A37AEF">
      <w:pPr>
        <w:pStyle w:val="Paragraphedeliste"/>
        <w:numPr>
          <w:ilvl w:val="0"/>
          <w:numId w:val="17"/>
        </w:numPr>
        <w:autoSpaceDE w:val="0"/>
        <w:autoSpaceDN w:val="0"/>
        <w:adjustRightInd w:val="0"/>
        <w:ind w:left="851" w:hanging="567"/>
        <w:rPr>
          <w:rFonts w:ascii="Arial" w:hAnsi="Arial" w:cs="Arial"/>
          <w:b/>
        </w:rPr>
      </w:pPr>
      <w:r w:rsidRPr="00C578C0">
        <w:rPr>
          <w:rFonts w:ascii="Arial" w:hAnsi="Arial" w:cs="Arial"/>
          <w:b/>
        </w:rPr>
        <w:t>La 1</w:t>
      </w:r>
      <w:r w:rsidRPr="00C578C0">
        <w:rPr>
          <w:rFonts w:ascii="Arial" w:hAnsi="Arial" w:cs="Arial"/>
          <w:b/>
          <w:vertAlign w:val="superscript"/>
        </w:rPr>
        <w:t>ère</w:t>
      </w:r>
      <w:r w:rsidRPr="00C578C0">
        <w:rPr>
          <w:rFonts w:ascii="Arial" w:hAnsi="Arial" w:cs="Arial"/>
          <w:b/>
        </w:rPr>
        <w:t xml:space="preserve"> Journée LAB U18-U20.</w:t>
      </w:r>
    </w:p>
    <w:p w:rsidR="00A37AEF" w:rsidRDefault="00A37AEF" w:rsidP="00C578C0">
      <w:pPr>
        <w:pStyle w:val="Paragraphedeliste"/>
        <w:autoSpaceDE w:val="0"/>
        <w:autoSpaceDN w:val="0"/>
        <w:adjustRightInd w:val="0"/>
        <w:ind w:left="851"/>
        <w:rPr>
          <w:rFonts w:ascii="Arial" w:hAnsi="Arial" w:cs="Arial"/>
          <w:sz w:val="22"/>
          <w:szCs w:val="22"/>
        </w:rPr>
      </w:pPr>
      <w:r w:rsidRPr="006250A0">
        <w:rPr>
          <w:rFonts w:ascii="Arial" w:hAnsi="Arial" w:cs="Arial"/>
          <w:sz w:val="22"/>
          <w:szCs w:val="22"/>
        </w:rPr>
        <w:t xml:space="preserve">Un athlète des U18 ne pourra concourir que dans un maximum de </w:t>
      </w:r>
      <w:r>
        <w:rPr>
          <w:rFonts w:ascii="Arial" w:hAnsi="Arial" w:cs="Arial"/>
          <w:sz w:val="22"/>
          <w:szCs w:val="22"/>
        </w:rPr>
        <w:t>Deux</w:t>
      </w:r>
      <w:r w:rsidRPr="006250A0">
        <w:rPr>
          <w:rFonts w:ascii="Arial" w:hAnsi="Arial" w:cs="Arial"/>
          <w:sz w:val="22"/>
          <w:szCs w:val="22"/>
        </w:rPr>
        <w:t xml:space="preserve"> (</w:t>
      </w:r>
      <w:r>
        <w:rPr>
          <w:rFonts w:ascii="Arial" w:hAnsi="Arial" w:cs="Arial"/>
          <w:sz w:val="22"/>
          <w:szCs w:val="22"/>
        </w:rPr>
        <w:t>02</w:t>
      </w:r>
      <w:r w:rsidRPr="006250A0">
        <w:rPr>
          <w:rFonts w:ascii="Arial" w:hAnsi="Arial" w:cs="Arial"/>
          <w:sz w:val="22"/>
          <w:szCs w:val="22"/>
        </w:rPr>
        <w:t>) épreuves dont</w:t>
      </w:r>
      <w:r>
        <w:rPr>
          <w:rFonts w:ascii="Arial" w:hAnsi="Arial" w:cs="Arial"/>
          <w:sz w:val="22"/>
          <w:szCs w:val="22"/>
        </w:rPr>
        <w:t xml:space="preserve">  </w:t>
      </w:r>
      <w:r w:rsidRPr="006250A0">
        <w:rPr>
          <w:rFonts w:ascii="Arial" w:hAnsi="Arial" w:cs="Arial"/>
          <w:sz w:val="22"/>
          <w:szCs w:val="22"/>
        </w:rPr>
        <w:t xml:space="preserve">seulement </w:t>
      </w:r>
      <w:r>
        <w:rPr>
          <w:rFonts w:ascii="Arial" w:hAnsi="Arial" w:cs="Arial"/>
          <w:sz w:val="22"/>
          <w:szCs w:val="22"/>
        </w:rPr>
        <w:t>Une</w:t>
      </w:r>
      <w:r w:rsidRPr="006250A0">
        <w:rPr>
          <w:rFonts w:ascii="Arial" w:hAnsi="Arial" w:cs="Arial"/>
          <w:sz w:val="22"/>
          <w:szCs w:val="22"/>
        </w:rPr>
        <w:t xml:space="preserve"> </w:t>
      </w:r>
      <w:r>
        <w:rPr>
          <w:rFonts w:ascii="Arial" w:hAnsi="Arial" w:cs="Arial"/>
          <w:sz w:val="22"/>
          <w:szCs w:val="22"/>
        </w:rPr>
        <w:t xml:space="preserve">(01) </w:t>
      </w:r>
      <w:r w:rsidRPr="006250A0">
        <w:rPr>
          <w:rFonts w:ascii="Arial" w:hAnsi="Arial" w:cs="Arial"/>
          <w:sz w:val="22"/>
          <w:szCs w:val="22"/>
        </w:rPr>
        <w:t>p</w:t>
      </w:r>
      <w:r>
        <w:rPr>
          <w:rFonts w:ascii="Arial" w:hAnsi="Arial" w:cs="Arial"/>
          <w:sz w:val="22"/>
          <w:szCs w:val="22"/>
        </w:rPr>
        <w:t>eut</w:t>
      </w:r>
      <w:r w:rsidRPr="006250A0">
        <w:rPr>
          <w:rFonts w:ascii="Arial" w:hAnsi="Arial" w:cs="Arial"/>
          <w:sz w:val="22"/>
          <w:szCs w:val="22"/>
        </w:rPr>
        <w:t xml:space="preserve"> être supérieure à </w:t>
      </w:r>
      <w:r>
        <w:rPr>
          <w:rFonts w:ascii="Arial" w:hAnsi="Arial" w:cs="Arial"/>
          <w:sz w:val="22"/>
          <w:szCs w:val="22"/>
        </w:rPr>
        <w:t>20</w:t>
      </w:r>
      <w:r w:rsidRPr="006250A0">
        <w:rPr>
          <w:rFonts w:ascii="Arial" w:hAnsi="Arial" w:cs="Arial"/>
          <w:sz w:val="22"/>
          <w:szCs w:val="22"/>
        </w:rPr>
        <w:t>0 m.</w:t>
      </w:r>
    </w:p>
    <w:p w:rsidR="00C578C0" w:rsidRPr="00C578C0" w:rsidRDefault="00C578C0" w:rsidP="00C578C0">
      <w:pPr>
        <w:pStyle w:val="Paragraphedeliste"/>
        <w:autoSpaceDE w:val="0"/>
        <w:autoSpaceDN w:val="0"/>
        <w:adjustRightInd w:val="0"/>
        <w:ind w:left="851"/>
        <w:rPr>
          <w:rFonts w:ascii="Arial" w:hAnsi="Arial" w:cs="Arial"/>
          <w:sz w:val="22"/>
          <w:szCs w:val="22"/>
        </w:rPr>
      </w:pPr>
    </w:p>
    <w:p w:rsidR="00117F2C" w:rsidRPr="00145B13" w:rsidRDefault="00117F2C" w:rsidP="00117F2C">
      <w:pPr>
        <w:rPr>
          <w:rFonts w:ascii="Arial" w:hAnsi="Arial" w:cs="Arial"/>
          <w:b/>
          <w:bCs/>
          <w:color w:val="000000"/>
          <w:sz w:val="24"/>
        </w:rPr>
      </w:pPr>
      <w:r w:rsidRPr="00145B13">
        <w:rPr>
          <w:rFonts w:ascii="Arial" w:hAnsi="Arial" w:cs="Arial"/>
          <w:b/>
          <w:bCs/>
          <w:color w:val="000000"/>
          <w:sz w:val="24"/>
        </w:rPr>
        <w:t xml:space="preserve">Article 03 : Les épreuves </w:t>
      </w:r>
      <w:r w:rsidR="00C578C0">
        <w:rPr>
          <w:rFonts w:ascii="Arial" w:hAnsi="Arial" w:cs="Arial"/>
          <w:b/>
          <w:bCs/>
          <w:color w:val="000000"/>
          <w:sz w:val="24"/>
        </w:rPr>
        <w:t xml:space="preserve">de la Journée d’athlétisme d’hiver : </w:t>
      </w:r>
      <w:r w:rsidRPr="00145B13">
        <w:rPr>
          <w:rFonts w:ascii="Arial" w:hAnsi="Arial" w:cs="Arial"/>
          <w:b/>
          <w:bCs/>
          <w:color w:val="000000"/>
          <w:sz w:val="24"/>
        </w:rPr>
        <w:t> </w:t>
      </w:r>
    </w:p>
    <w:tbl>
      <w:tblPr>
        <w:tblStyle w:val="Grilledutableau"/>
        <w:tblW w:w="9497" w:type="dxa"/>
        <w:tblInd w:w="704" w:type="dxa"/>
        <w:tblLook w:val="04A0" w:firstRow="1" w:lastRow="0" w:firstColumn="1" w:lastColumn="0" w:noHBand="0" w:noVBand="1"/>
      </w:tblPr>
      <w:tblGrid>
        <w:gridCol w:w="1390"/>
        <w:gridCol w:w="3997"/>
        <w:gridCol w:w="4110"/>
      </w:tblGrid>
      <w:tr w:rsidR="00117F2C" w:rsidRPr="00145B13" w:rsidTr="00E87583">
        <w:tc>
          <w:tcPr>
            <w:tcW w:w="1390" w:type="dxa"/>
            <w:tcBorders>
              <w:right w:val="single" w:sz="4" w:space="0" w:color="auto"/>
            </w:tcBorders>
            <w:shd w:val="clear" w:color="auto" w:fill="F2F2F2" w:themeFill="background1" w:themeFillShade="F2"/>
          </w:tcPr>
          <w:p w:rsidR="00117F2C" w:rsidRPr="00145B13" w:rsidRDefault="00117F2C" w:rsidP="000C44BF">
            <w:pPr>
              <w:spacing w:after="0" w:line="240" w:lineRule="auto"/>
              <w:jc w:val="center"/>
              <w:rPr>
                <w:rFonts w:ascii="Arial" w:hAnsi="Arial" w:cs="Arial"/>
                <w:b/>
                <w:sz w:val="24"/>
              </w:rPr>
            </w:pPr>
          </w:p>
        </w:tc>
        <w:tc>
          <w:tcPr>
            <w:tcW w:w="3997" w:type="dxa"/>
            <w:tcBorders>
              <w:right w:val="single" w:sz="4" w:space="0" w:color="auto"/>
            </w:tcBorders>
            <w:shd w:val="clear" w:color="auto" w:fill="F2F2F2" w:themeFill="background1" w:themeFillShade="F2"/>
          </w:tcPr>
          <w:p w:rsidR="00117F2C" w:rsidRPr="00145B13" w:rsidRDefault="00117F2C" w:rsidP="000C44BF">
            <w:pPr>
              <w:spacing w:after="0" w:line="240" w:lineRule="auto"/>
              <w:jc w:val="center"/>
              <w:rPr>
                <w:rFonts w:ascii="Arial" w:hAnsi="Arial" w:cs="Arial"/>
                <w:b/>
                <w:sz w:val="24"/>
              </w:rPr>
            </w:pPr>
            <w:r w:rsidRPr="00145B13">
              <w:rPr>
                <w:rFonts w:ascii="Arial" w:hAnsi="Arial" w:cs="Arial"/>
                <w:b/>
                <w:color w:val="FF0000"/>
                <w:sz w:val="24"/>
              </w:rPr>
              <w:t>Dames</w:t>
            </w:r>
          </w:p>
        </w:tc>
        <w:tc>
          <w:tcPr>
            <w:tcW w:w="4110" w:type="dxa"/>
            <w:tcBorders>
              <w:right w:val="single" w:sz="4" w:space="0" w:color="auto"/>
            </w:tcBorders>
            <w:shd w:val="clear" w:color="auto" w:fill="F2F2F2" w:themeFill="background1" w:themeFillShade="F2"/>
          </w:tcPr>
          <w:p w:rsidR="00117F2C" w:rsidRPr="00145B13" w:rsidRDefault="00117F2C" w:rsidP="000C44BF">
            <w:pPr>
              <w:spacing w:after="0" w:line="240" w:lineRule="auto"/>
              <w:jc w:val="center"/>
              <w:rPr>
                <w:rFonts w:ascii="Arial" w:hAnsi="Arial" w:cs="Arial"/>
                <w:b/>
                <w:sz w:val="24"/>
              </w:rPr>
            </w:pPr>
            <w:r w:rsidRPr="00145B13">
              <w:rPr>
                <w:rFonts w:ascii="Arial" w:hAnsi="Arial" w:cs="Arial"/>
                <w:b/>
                <w:color w:val="FF0000"/>
                <w:sz w:val="24"/>
              </w:rPr>
              <w:t>Hommes</w:t>
            </w:r>
          </w:p>
        </w:tc>
      </w:tr>
      <w:tr w:rsidR="00117F2C" w:rsidRPr="006250A0" w:rsidTr="00E87583">
        <w:tc>
          <w:tcPr>
            <w:tcW w:w="1390" w:type="dxa"/>
            <w:tcBorders>
              <w:right w:val="single" w:sz="4" w:space="0" w:color="auto"/>
            </w:tcBorders>
            <w:shd w:val="clear" w:color="auto" w:fill="F2F2F2" w:themeFill="background1" w:themeFillShade="F2"/>
          </w:tcPr>
          <w:p w:rsidR="00117F2C" w:rsidRPr="006250A0" w:rsidRDefault="00117F2C" w:rsidP="000C44BF">
            <w:pPr>
              <w:spacing w:after="0" w:line="240" w:lineRule="auto"/>
              <w:jc w:val="center"/>
              <w:rPr>
                <w:rFonts w:ascii="Arial" w:hAnsi="Arial" w:cs="Arial"/>
                <w:b/>
                <w:bCs/>
              </w:rPr>
            </w:pPr>
            <w:r w:rsidRPr="006250A0">
              <w:rPr>
                <w:rFonts w:ascii="Arial" w:hAnsi="Arial" w:cs="Arial"/>
                <w:b/>
                <w:bCs/>
              </w:rPr>
              <w:t>Sprint</w:t>
            </w:r>
          </w:p>
        </w:tc>
        <w:tc>
          <w:tcPr>
            <w:tcW w:w="3997" w:type="dxa"/>
            <w:tcBorders>
              <w:right w:val="single" w:sz="4" w:space="0" w:color="auto"/>
            </w:tcBorders>
            <w:shd w:val="clear" w:color="auto" w:fill="FFF2CC" w:themeFill="accent4" w:themeFillTint="33"/>
          </w:tcPr>
          <w:p w:rsidR="00117F2C" w:rsidRPr="006250A0" w:rsidRDefault="00D26AD2" w:rsidP="000C44BF">
            <w:pPr>
              <w:spacing w:after="0" w:line="240" w:lineRule="auto"/>
              <w:jc w:val="center"/>
              <w:rPr>
                <w:rFonts w:ascii="Arial" w:hAnsi="Arial" w:cs="Arial"/>
                <w:b/>
                <w:bCs/>
              </w:rPr>
            </w:pPr>
            <w:r>
              <w:rPr>
                <w:rFonts w:ascii="Arial" w:hAnsi="Arial" w:cs="Arial"/>
                <w:b/>
                <w:bCs/>
                <w:color w:val="000000"/>
              </w:rPr>
              <w:t>10</w:t>
            </w:r>
            <w:r w:rsidR="00117F2C" w:rsidRPr="006250A0">
              <w:rPr>
                <w:rFonts w:ascii="Arial" w:hAnsi="Arial" w:cs="Arial"/>
                <w:b/>
                <w:bCs/>
                <w:color w:val="000000"/>
              </w:rPr>
              <w:t>0m-</w:t>
            </w:r>
            <w:r>
              <w:rPr>
                <w:rFonts w:ascii="Arial" w:hAnsi="Arial" w:cs="Arial"/>
                <w:b/>
                <w:bCs/>
                <w:color w:val="000000"/>
              </w:rPr>
              <w:t>20</w:t>
            </w:r>
            <w:r w:rsidR="00117F2C" w:rsidRPr="006250A0">
              <w:rPr>
                <w:rFonts w:ascii="Arial" w:hAnsi="Arial" w:cs="Arial"/>
                <w:b/>
                <w:bCs/>
                <w:color w:val="000000"/>
              </w:rPr>
              <w:t>0m-</w:t>
            </w:r>
            <w:r>
              <w:rPr>
                <w:rFonts w:ascii="Arial" w:hAnsi="Arial" w:cs="Arial"/>
                <w:b/>
                <w:bCs/>
                <w:color w:val="000000"/>
              </w:rPr>
              <w:t>4</w:t>
            </w:r>
            <w:r w:rsidR="00117F2C" w:rsidRPr="006250A0">
              <w:rPr>
                <w:rFonts w:ascii="Arial" w:hAnsi="Arial" w:cs="Arial"/>
                <w:b/>
                <w:bCs/>
                <w:color w:val="000000"/>
              </w:rPr>
              <w:t>00m</w:t>
            </w:r>
          </w:p>
        </w:tc>
        <w:tc>
          <w:tcPr>
            <w:tcW w:w="4110" w:type="dxa"/>
            <w:shd w:val="clear" w:color="auto" w:fill="E2EFD9" w:themeFill="accent6" w:themeFillTint="33"/>
          </w:tcPr>
          <w:p w:rsidR="00117F2C" w:rsidRPr="006250A0" w:rsidRDefault="00117F2C" w:rsidP="000C44BF">
            <w:pPr>
              <w:spacing w:after="0" w:line="240" w:lineRule="auto"/>
              <w:jc w:val="center"/>
              <w:rPr>
                <w:rFonts w:ascii="Arial" w:hAnsi="Arial" w:cs="Arial"/>
                <w:b/>
                <w:bCs/>
              </w:rPr>
            </w:pPr>
            <w:r w:rsidRPr="006250A0">
              <w:rPr>
                <w:rFonts w:ascii="Arial" w:hAnsi="Arial" w:cs="Arial"/>
                <w:b/>
                <w:bCs/>
                <w:color w:val="000000"/>
              </w:rPr>
              <w:t>60m-150m-300m</w:t>
            </w:r>
          </w:p>
        </w:tc>
      </w:tr>
      <w:tr w:rsidR="00117F2C" w:rsidRPr="006250A0" w:rsidTr="00E87583">
        <w:tc>
          <w:tcPr>
            <w:tcW w:w="1390" w:type="dxa"/>
            <w:tcBorders>
              <w:right w:val="single" w:sz="4" w:space="0" w:color="auto"/>
            </w:tcBorders>
            <w:shd w:val="clear" w:color="auto" w:fill="F2F2F2" w:themeFill="background1" w:themeFillShade="F2"/>
          </w:tcPr>
          <w:p w:rsidR="00117F2C" w:rsidRPr="006250A0" w:rsidRDefault="00117F2C" w:rsidP="000C44BF">
            <w:pPr>
              <w:spacing w:after="0" w:line="240" w:lineRule="auto"/>
              <w:jc w:val="center"/>
              <w:rPr>
                <w:rFonts w:ascii="Arial" w:hAnsi="Arial" w:cs="Arial"/>
                <w:b/>
              </w:rPr>
            </w:pPr>
            <w:r w:rsidRPr="006250A0">
              <w:rPr>
                <w:rFonts w:ascii="Arial" w:hAnsi="Arial" w:cs="Arial"/>
                <w:b/>
              </w:rPr>
              <w:t>Haies</w:t>
            </w:r>
          </w:p>
        </w:tc>
        <w:tc>
          <w:tcPr>
            <w:tcW w:w="3997" w:type="dxa"/>
            <w:tcBorders>
              <w:right w:val="single" w:sz="4" w:space="0" w:color="auto"/>
            </w:tcBorders>
            <w:shd w:val="clear" w:color="auto" w:fill="FFF2CC" w:themeFill="accent4" w:themeFillTint="33"/>
          </w:tcPr>
          <w:p w:rsidR="00117F2C" w:rsidRPr="006250A0" w:rsidRDefault="00D26AD2" w:rsidP="000C44BF">
            <w:pPr>
              <w:spacing w:after="0" w:line="240" w:lineRule="auto"/>
              <w:jc w:val="center"/>
              <w:rPr>
                <w:rFonts w:ascii="Arial" w:hAnsi="Arial" w:cs="Arial"/>
                <w:b/>
              </w:rPr>
            </w:pPr>
            <w:r>
              <w:rPr>
                <w:rFonts w:ascii="Arial" w:hAnsi="Arial" w:cs="Arial"/>
                <w:b/>
                <w:bCs/>
                <w:color w:val="000000"/>
              </w:rPr>
              <w:t>10</w:t>
            </w:r>
            <w:r w:rsidR="00117F2C" w:rsidRPr="006250A0">
              <w:rPr>
                <w:rFonts w:ascii="Arial" w:hAnsi="Arial" w:cs="Arial"/>
                <w:b/>
                <w:bCs/>
                <w:color w:val="000000"/>
              </w:rPr>
              <w:t>0m H (</w:t>
            </w:r>
            <w:r w:rsidR="000C44BF" w:rsidRPr="006250A0">
              <w:rPr>
                <w:rFonts w:ascii="Arial" w:hAnsi="Arial" w:cs="Arial"/>
                <w:b/>
                <w:bCs/>
                <w:color w:val="000000"/>
              </w:rPr>
              <w:t>0.84) -</w:t>
            </w:r>
            <w:r>
              <w:rPr>
                <w:rFonts w:ascii="Arial" w:hAnsi="Arial" w:cs="Arial"/>
                <w:b/>
                <w:bCs/>
                <w:color w:val="000000"/>
              </w:rPr>
              <w:t xml:space="preserve"> 4</w:t>
            </w:r>
            <w:r w:rsidR="00117F2C" w:rsidRPr="006250A0">
              <w:rPr>
                <w:rFonts w:ascii="Arial" w:hAnsi="Arial" w:cs="Arial"/>
                <w:b/>
                <w:bCs/>
                <w:color w:val="000000"/>
              </w:rPr>
              <w:t>00m H (0.76)</w:t>
            </w:r>
          </w:p>
        </w:tc>
        <w:tc>
          <w:tcPr>
            <w:tcW w:w="4110" w:type="dxa"/>
            <w:shd w:val="clear" w:color="auto" w:fill="E2EFD9" w:themeFill="accent6" w:themeFillTint="33"/>
          </w:tcPr>
          <w:p w:rsidR="00117F2C" w:rsidRPr="006250A0" w:rsidRDefault="00D26AD2" w:rsidP="000C44BF">
            <w:pPr>
              <w:spacing w:after="0" w:line="240" w:lineRule="auto"/>
              <w:jc w:val="center"/>
              <w:rPr>
                <w:rFonts w:ascii="Arial" w:hAnsi="Arial" w:cs="Arial"/>
                <w:b/>
              </w:rPr>
            </w:pPr>
            <w:r>
              <w:rPr>
                <w:rFonts w:ascii="Arial" w:hAnsi="Arial" w:cs="Arial"/>
                <w:b/>
                <w:bCs/>
                <w:color w:val="000000"/>
              </w:rPr>
              <w:t>11</w:t>
            </w:r>
            <w:r w:rsidR="00117F2C" w:rsidRPr="006250A0">
              <w:rPr>
                <w:rFonts w:ascii="Arial" w:hAnsi="Arial" w:cs="Arial"/>
                <w:b/>
                <w:bCs/>
                <w:color w:val="000000"/>
              </w:rPr>
              <w:t>0m H (1.06)</w:t>
            </w:r>
            <w:r>
              <w:rPr>
                <w:rFonts w:ascii="Arial" w:hAnsi="Arial" w:cs="Arial"/>
                <w:b/>
                <w:bCs/>
                <w:color w:val="000000"/>
              </w:rPr>
              <w:t xml:space="preserve"> </w:t>
            </w:r>
            <w:r w:rsidR="00117F2C" w:rsidRPr="006250A0">
              <w:rPr>
                <w:rFonts w:ascii="Arial" w:hAnsi="Arial" w:cs="Arial"/>
                <w:b/>
                <w:bCs/>
                <w:color w:val="000000"/>
              </w:rPr>
              <w:t>-</w:t>
            </w:r>
            <w:r>
              <w:rPr>
                <w:rFonts w:ascii="Arial" w:hAnsi="Arial" w:cs="Arial"/>
                <w:b/>
                <w:bCs/>
                <w:color w:val="000000"/>
              </w:rPr>
              <w:t xml:space="preserve"> 4</w:t>
            </w:r>
            <w:r w:rsidR="00117F2C" w:rsidRPr="006250A0">
              <w:rPr>
                <w:rFonts w:ascii="Arial" w:hAnsi="Arial" w:cs="Arial"/>
                <w:b/>
                <w:bCs/>
                <w:color w:val="000000"/>
              </w:rPr>
              <w:t>00m H (0.91)</w:t>
            </w:r>
          </w:p>
        </w:tc>
      </w:tr>
      <w:tr w:rsidR="00117F2C" w:rsidRPr="006250A0" w:rsidTr="00E87583">
        <w:tc>
          <w:tcPr>
            <w:tcW w:w="1390" w:type="dxa"/>
            <w:tcBorders>
              <w:right w:val="single" w:sz="4" w:space="0" w:color="auto"/>
            </w:tcBorders>
            <w:shd w:val="clear" w:color="auto" w:fill="F2F2F2" w:themeFill="background1" w:themeFillShade="F2"/>
          </w:tcPr>
          <w:p w:rsidR="00117F2C" w:rsidRPr="006250A0" w:rsidRDefault="00117F2C" w:rsidP="000C44BF">
            <w:pPr>
              <w:spacing w:after="0" w:line="240" w:lineRule="auto"/>
              <w:jc w:val="center"/>
              <w:rPr>
                <w:rFonts w:ascii="Arial" w:hAnsi="Arial" w:cs="Arial"/>
                <w:b/>
              </w:rPr>
            </w:pPr>
            <w:r w:rsidRPr="006250A0">
              <w:rPr>
                <w:rFonts w:ascii="Arial" w:hAnsi="Arial" w:cs="Arial"/>
                <w:b/>
              </w:rPr>
              <w:t>Demi-fond</w:t>
            </w:r>
          </w:p>
        </w:tc>
        <w:tc>
          <w:tcPr>
            <w:tcW w:w="3997" w:type="dxa"/>
            <w:tcBorders>
              <w:left w:val="single" w:sz="4" w:space="0" w:color="auto"/>
            </w:tcBorders>
            <w:shd w:val="clear" w:color="auto" w:fill="FFF2CC" w:themeFill="accent4" w:themeFillTint="33"/>
          </w:tcPr>
          <w:p w:rsidR="00117F2C" w:rsidRPr="006250A0" w:rsidRDefault="00D26AD2" w:rsidP="000C44BF">
            <w:pPr>
              <w:spacing w:after="0" w:line="240" w:lineRule="auto"/>
              <w:jc w:val="center"/>
              <w:rPr>
                <w:rFonts w:ascii="Arial" w:hAnsi="Arial" w:cs="Arial"/>
                <w:b/>
              </w:rPr>
            </w:pPr>
            <w:r>
              <w:rPr>
                <w:rFonts w:ascii="Arial" w:hAnsi="Arial" w:cs="Arial"/>
                <w:b/>
                <w:bCs/>
                <w:color w:val="000000"/>
              </w:rPr>
              <w:t>8</w:t>
            </w:r>
            <w:r w:rsidR="00117F2C" w:rsidRPr="006250A0">
              <w:rPr>
                <w:rFonts w:ascii="Arial" w:hAnsi="Arial" w:cs="Arial"/>
                <w:b/>
                <w:bCs/>
                <w:color w:val="000000"/>
              </w:rPr>
              <w:t>00m-1</w:t>
            </w:r>
            <w:r>
              <w:rPr>
                <w:rFonts w:ascii="Arial" w:hAnsi="Arial" w:cs="Arial"/>
                <w:b/>
                <w:bCs/>
                <w:color w:val="000000"/>
              </w:rPr>
              <w:t>5</w:t>
            </w:r>
            <w:r w:rsidR="00117F2C" w:rsidRPr="006250A0">
              <w:rPr>
                <w:rFonts w:ascii="Arial" w:hAnsi="Arial" w:cs="Arial"/>
                <w:b/>
                <w:bCs/>
                <w:color w:val="000000"/>
              </w:rPr>
              <w:t>00m-</w:t>
            </w:r>
            <w:r>
              <w:rPr>
                <w:rFonts w:ascii="Arial" w:hAnsi="Arial" w:cs="Arial"/>
                <w:b/>
                <w:bCs/>
                <w:color w:val="000000"/>
              </w:rPr>
              <w:t>5</w:t>
            </w:r>
            <w:r w:rsidR="00117F2C" w:rsidRPr="006250A0">
              <w:rPr>
                <w:rFonts w:ascii="Arial" w:hAnsi="Arial" w:cs="Arial"/>
                <w:b/>
                <w:bCs/>
                <w:color w:val="000000"/>
              </w:rPr>
              <w:t>000m</w:t>
            </w:r>
            <w:r w:rsidR="00E87583">
              <w:rPr>
                <w:rFonts w:ascii="Arial" w:hAnsi="Arial" w:cs="Arial"/>
                <w:b/>
                <w:bCs/>
                <w:color w:val="000000"/>
              </w:rPr>
              <w:t xml:space="preserve">-3000m steeple </w:t>
            </w:r>
          </w:p>
        </w:tc>
        <w:tc>
          <w:tcPr>
            <w:tcW w:w="4110" w:type="dxa"/>
            <w:shd w:val="clear" w:color="auto" w:fill="E2EFD9" w:themeFill="accent6" w:themeFillTint="33"/>
          </w:tcPr>
          <w:p w:rsidR="00117F2C" w:rsidRPr="006250A0" w:rsidRDefault="00D26AD2" w:rsidP="000C44BF">
            <w:pPr>
              <w:spacing w:after="0" w:line="240" w:lineRule="auto"/>
              <w:jc w:val="center"/>
              <w:rPr>
                <w:rFonts w:ascii="Arial" w:hAnsi="Arial" w:cs="Arial"/>
                <w:b/>
              </w:rPr>
            </w:pPr>
            <w:r>
              <w:rPr>
                <w:rFonts w:ascii="Arial" w:hAnsi="Arial" w:cs="Arial"/>
                <w:b/>
                <w:bCs/>
                <w:color w:val="000000"/>
              </w:rPr>
              <w:t>8</w:t>
            </w:r>
            <w:r w:rsidRPr="006250A0">
              <w:rPr>
                <w:rFonts w:ascii="Arial" w:hAnsi="Arial" w:cs="Arial"/>
                <w:b/>
                <w:bCs/>
                <w:color w:val="000000"/>
              </w:rPr>
              <w:t>00m-1</w:t>
            </w:r>
            <w:r>
              <w:rPr>
                <w:rFonts w:ascii="Arial" w:hAnsi="Arial" w:cs="Arial"/>
                <w:b/>
                <w:bCs/>
                <w:color w:val="000000"/>
              </w:rPr>
              <w:t>5</w:t>
            </w:r>
            <w:r w:rsidRPr="006250A0">
              <w:rPr>
                <w:rFonts w:ascii="Arial" w:hAnsi="Arial" w:cs="Arial"/>
                <w:b/>
                <w:bCs/>
                <w:color w:val="000000"/>
              </w:rPr>
              <w:t>00m-</w:t>
            </w:r>
            <w:r>
              <w:rPr>
                <w:rFonts w:ascii="Arial" w:hAnsi="Arial" w:cs="Arial"/>
                <w:b/>
                <w:bCs/>
                <w:color w:val="000000"/>
              </w:rPr>
              <w:t>5</w:t>
            </w:r>
            <w:r w:rsidRPr="006250A0">
              <w:rPr>
                <w:rFonts w:ascii="Arial" w:hAnsi="Arial" w:cs="Arial"/>
                <w:b/>
                <w:bCs/>
                <w:color w:val="000000"/>
              </w:rPr>
              <w:t>000m</w:t>
            </w:r>
            <w:r w:rsidR="00E87583">
              <w:rPr>
                <w:rFonts w:ascii="Arial" w:hAnsi="Arial" w:cs="Arial"/>
                <w:b/>
                <w:bCs/>
                <w:color w:val="000000"/>
              </w:rPr>
              <w:t>-3000m steeple</w:t>
            </w:r>
          </w:p>
        </w:tc>
      </w:tr>
      <w:tr w:rsidR="00117F2C" w:rsidRPr="006250A0" w:rsidTr="00E87583">
        <w:tc>
          <w:tcPr>
            <w:tcW w:w="1390" w:type="dxa"/>
            <w:tcBorders>
              <w:right w:val="single" w:sz="4" w:space="0" w:color="auto"/>
            </w:tcBorders>
            <w:shd w:val="clear" w:color="auto" w:fill="F2F2F2" w:themeFill="background1" w:themeFillShade="F2"/>
          </w:tcPr>
          <w:p w:rsidR="00117F2C" w:rsidRPr="006250A0" w:rsidRDefault="00117F2C" w:rsidP="000C44BF">
            <w:pPr>
              <w:spacing w:after="0" w:line="240" w:lineRule="auto"/>
              <w:jc w:val="center"/>
              <w:rPr>
                <w:rFonts w:ascii="Arial" w:hAnsi="Arial" w:cs="Arial"/>
                <w:b/>
              </w:rPr>
            </w:pPr>
            <w:r w:rsidRPr="006250A0">
              <w:rPr>
                <w:rFonts w:ascii="Arial" w:hAnsi="Arial" w:cs="Arial"/>
                <w:b/>
              </w:rPr>
              <w:t>Marche</w:t>
            </w:r>
          </w:p>
        </w:tc>
        <w:tc>
          <w:tcPr>
            <w:tcW w:w="3997" w:type="dxa"/>
            <w:tcBorders>
              <w:left w:val="single" w:sz="4" w:space="0" w:color="auto"/>
            </w:tcBorders>
            <w:shd w:val="clear" w:color="auto" w:fill="FFF2CC" w:themeFill="accent4" w:themeFillTint="33"/>
          </w:tcPr>
          <w:p w:rsidR="00117F2C" w:rsidRPr="006250A0" w:rsidRDefault="000C44BF" w:rsidP="000C44BF">
            <w:pPr>
              <w:spacing w:after="0" w:line="240" w:lineRule="auto"/>
              <w:jc w:val="center"/>
              <w:rPr>
                <w:rFonts w:ascii="Arial" w:hAnsi="Arial" w:cs="Arial"/>
                <w:b/>
                <w:bCs/>
                <w:color w:val="000000"/>
              </w:rPr>
            </w:pPr>
            <w:r w:rsidRPr="006250A0">
              <w:rPr>
                <w:rFonts w:ascii="Arial" w:hAnsi="Arial" w:cs="Arial"/>
                <w:b/>
                <w:bCs/>
                <w:color w:val="000000"/>
              </w:rPr>
              <w:t>5</w:t>
            </w:r>
            <w:r w:rsidR="00117F2C" w:rsidRPr="006250A0">
              <w:rPr>
                <w:rFonts w:ascii="Arial" w:hAnsi="Arial" w:cs="Arial"/>
                <w:b/>
                <w:bCs/>
                <w:color w:val="000000"/>
              </w:rPr>
              <w:t>000m</w:t>
            </w:r>
          </w:p>
        </w:tc>
        <w:tc>
          <w:tcPr>
            <w:tcW w:w="4110" w:type="dxa"/>
            <w:shd w:val="clear" w:color="auto" w:fill="E2EFD9" w:themeFill="accent6" w:themeFillTint="33"/>
          </w:tcPr>
          <w:p w:rsidR="00117F2C" w:rsidRPr="006250A0" w:rsidRDefault="000C44BF" w:rsidP="000C44BF">
            <w:pPr>
              <w:spacing w:after="0" w:line="240" w:lineRule="auto"/>
              <w:jc w:val="center"/>
              <w:rPr>
                <w:rFonts w:ascii="Arial" w:hAnsi="Arial" w:cs="Arial"/>
                <w:b/>
                <w:bCs/>
                <w:color w:val="000000"/>
              </w:rPr>
            </w:pPr>
            <w:r w:rsidRPr="006250A0">
              <w:rPr>
                <w:rFonts w:ascii="Arial" w:hAnsi="Arial" w:cs="Arial"/>
                <w:b/>
                <w:bCs/>
                <w:color w:val="000000"/>
              </w:rPr>
              <w:t>5</w:t>
            </w:r>
            <w:r w:rsidR="00117F2C" w:rsidRPr="006250A0">
              <w:rPr>
                <w:rFonts w:ascii="Arial" w:hAnsi="Arial" w:cs="Arial"/>
                <w:b/>
                <w:bCs/>
                <w:color w:val="000000"/>
              </w:rPr>
              <w:t>000m</w:t>
            </w:r>
          </w:p>
        </w:tc>
      </w:tr>
      <w:tr w:rsidR="00117F2C" w:rsidRPr="006250A0" w:rsidTr="00E87583">
        <w:tc>
          <w:tcPr>
            <w:tcW w:w="1390" w:type="dxa"/>
            <w:tcBorders>
              <w:right w:val="single" w:sz="4" w:space="0" w:color="auto"/>
            </w:tcBorders>
            <w:shd w:val="clear" w:color="auto" w:fill="F2F2F2" w:themeFill="background1" w:themeFillShade="F2"/>
          </w:tcPr>
          <w:p w:rsidR="00117F2C" w:rsidRPr="006250A0" w:rsidRDefault="00117F2C" w:rsidP="000C44BF">
            <w:pPr>
              <w:tabs>
                <w:tab w:val="left" w:pos="0"/>
                <w:tab w:val="left" w:pos="3600"/>
              </w:tabs>
              <w:spacing w:after="0" w:line="240" w:lineRule="auto"/>
              <w:jc w:val="center"/>
              <w:rPr>
                <w:rFonts w:ascii="Arial" w:hAnsi="Arial" w:cs="Arial"/>
                <w:b/>
                <w:bCs/>
              </w:rPr>
            </w:pPr>
            <w:r w:rsidRPr="006250A0">
              <w:rPr>
                <w:rFonts w:ascii="Arial" w:hAnsi="Arial" w:cs="Arial"/>
                <w:b/>
                <w:bCs/>
              </w:rPr>
              <w:t>Sauts</w:t>
            </w:r>
          </w:p>
        </w:tc>
        <w:tc>
          <w:tcPr>
            <w:tcW w:w="3997" w:type="dxa"/>
            <w:tcBorders>
              <w:left w:val="single" w:sz="4" w:space="0" w:color="auto"/>
            </w:tcBorders>
            <w:shd w:val="clear" w:color="auto" w:fill="FFF2CC" w:themeFill="accent4" w:themeFillTint="33"/>
          </w:tcPr>
          <w:p w:rsidR="00117F2C" w:rsidRPr="006250A0" w:rsidRDefault="00117F2C" w:rsidP="000C44BF">
            <w:pPr>
              <w:tabs>
                <w:tab w:val="left" w:pos="0"/>
                <w:tab w:val="left" w:pos="3600"/>
              </w:tabs>
              <w:spacing w:after="0" w:line="240" w:lineRule="auto"/>
              <w:jc w:val="center"/>
              <w:rPr>
                <w:rFonts w:ascii="Arial" w:hAnsi="Arial" w:cs="Arial"/>
                <w:b/>
                <w:bCs/>
              </w:rPr>
            </w:pPr>
            <w:r w:rsidRPr="006250A0">
              <w:rPr>
                <w:rFonts w:ascii="Arial" w:hAnsi="Arial" w:cs="Arial"/>
                <w:b/>
                <w:bCs/>
              </w:rPr>
              <w:t>Longueur-Hauteur-T/Saut-Perche</w:t>
            </w:r>
          </w:p>
        </w:tc>
        <w:tc>
          <w:tcPr>
            <w:tcW w:w="4110" w:type="dxa"/>
            <w:shd w:val="clear" w:color="auto" w:fill="E2EFD9" w:themeFill="accent6" w:themeFillTint="33"/>
          </w:tcPr>
          <w:p w:rsidR="00117F2C" w:rsidRPr="006250A0" w:rsidRDefault="00117F2C" w:rsidP="000C44BF">
            <w:pPr>
              <w:tabs>
                <w:tab w:val="left" w:pos="0"/>
                <w:tab w:val="left" w:pos="3600"/>
              </w:tabs>
              <w:spacing w:after="0" w:line="240" w:lineRule="auto"/>
              <w:jc w:val="center"/>
              <w:rPr>
                <w:rFonts w:ascii="Arial" w:hAnsi="Arial" w:cs="Arial"/>
                <w:b/>
                <w:bCs/>
              </w:rPr>
            </w:pPr>
            <w:r w:rsidRPr="006250A0">
              <w:rPr>
                <w:rFonts w:ascii="Arial" w:hAnsi="Arial" w:cs="Arial"/>
                <w:b/>
                <w:bCs/>
              </w:rPr>
              <w:t>Longueur-Hauteur-T/Saut-Perche</w:t>
            </w:r>
          </w:p>
        </w:tc>
      </w:tr>
      <w:tr w:rsidR="00117F2C" w:rsidRPr="006250A0" w:rsidTr="00E87583">
        <w:tc>
          <w:tcPr>
            <w:tcW w:w="1390" w:type="dxa"/>
            <w:tcBorders>
              <w:right w:val="single" w:sz="4" w:space="0" w:color="auto"/>
            </w:tcBorders>
            <w:shd w:val="clear" w:color="auto" w:fill="F2F2F2" w:themeFill="background1" w:themeFillShade="F2"/>
          </w:tcPr>
          <w:p w:rsidR="00117F2C" w:rsidRPr="006250A0" w:rsidRDefault="00117F2C" w:rsidP="000C44BF">
            <w:pPr>
              <w:tabs>
                <w:tab w:val="left" w:pos="0"/>
                <w:tab w:val="left" w:pos="3600"/>
              </w:tabs>
              <w:spacing w:after="0" w:line="240" w:lineRule="auto"/>
              <w:jc w:val="center"/>
              <w:rPr>
                <w:rFonts w:ascii="Arial" w:hAnsi="Arial" w:cs="Arial"/>
                <w:b/>
                <w:bCs/>
              </w:rPr>
            </w:pPr>
            <w:r w:rsidRPr="006250A0">
              <w:rPr>
                <w:rFonts w:ascii="Arial" w:hAnsi="Arial" w:cs="Arial"/>
                <w:b/>
                <w:bCs/>
              </w:rPr>
              <w:t>Lancers</w:t>
            </w:r>
          </w:p>
        </w:tc>
        <w:tc>
          <w:tcPr>
            <w:tcW w:w="3997" w:type="dxa"/>
            <w:tcBorders>
              <w:left w:val="single" w:sz="4" w:space="0" w:color="auto"/>
            </w:tcBorders>
            <w:shd w:val="clear" w:color="auto" w:fill="FFF2CC" w:themeFill="accent4" w:themeFillTint="33"/>
          </w:tcPr>
          <w:p w:rsidR="00723776" w:rsidRDefault="00117F2C" w:rsidP="000C44BF">
            <w:pPr>
              <w:tabs>
                <w:tab w:val="left" w:pos="0"/>
                <w:tab w:val="left" w:pos="3600"/>
              </w:tabs>
              <w:spacing w:after="0" w:line="240" w:lineRule="auto"/>
              <w:jc w:val="center"/>
              <w:rPr>
                <w:rFonts w:ascii="Arial" w:hAnsi="Arial" w:cs="Arial"/>
                <w:b/>
                <w:bCs/>
              </w:rPr>
            </w:pPr>
            <w:r w:rsidRPr="006250A0">
              <w:rPr>
                <w:rFonts w:ascii="Arial" w:hAnsi="Arial" w:cs="Arial"/>
                <w:b/>
                <w:bCs/>
              </w:rPr>
              <w:t>Poids</w:t>
            </w:r>
            <w:r w:rsidR="00723776">
              <w:rPr>
                <w:rFonts w:ascii="Arial" w:hAnsi="Arial" w:cs="Arial"/>
                <w:b/>
                <w:bCs/>
              </w:rPr>
              <w:t xml:space="preserve"> (4</w:t>
            </w:r>
            <w:r w:rsidR="004C63B8">
              <w:rPr>
                <w:rFonts w:ascii="Arial" w:hAnsi="Arial" w:cs="Arial"/>
                <w:b/>
                <w:bCs/>
              </w:rPr>
              <w:t>kg)</w:t>
            </w:r>
            <w:r w:rsidR="004C63B8" w:rsidRPr="006250A0">
              <w:rPr>
                <w:rFonts w:ascii="Arial" w:hAnsi="Arial" w:cs="Arial"/>
                <w:b/>
                <w:bCs/>
              </w:rPr>
              <w:t xml:space="preserve"> -</w:t>
            </w:r>
            <w:r w:rsidRPr="006250A0">
              <w:rPr>
                <w:rFonts w:ascii="Arial" w:hAnsi="Arial" w:cs="Arial"/>
                <w:b/>
                <w:bCs/>
              </w:rPr>
              <w:t xml:space="preserve"> Disque</w:t>
            </w:r>
            <w:r w:rsidR="00723776">
              <w:rPr>
                <w:rFonts w:ascii="Arial" w:hAnsi="Arial" w:cs="Arial"/>
                <w:b/>
                <w:bCs/>
              </w:rPr>
              <w:t>(1</w:t>
            </w:r>
            <w:r w:rsidR="004C63B8">
              <w:rPr>
                <w:rFonts w:ascii="Arial" w:hAnsi="Arial" w:cs="Arial"/>
                <w:b/>
                <w:bCs/>
              </w:rPr>
              <w:t>kg)</w:t>
            </w:r>
            <w:r w:rsidR="004C63B8" w:rsidRPr="006250A0">
              <w:rPr>
                <w:rFonts w:ascii="Arial" w:hAnsi="Arial" w:cs="Arial"/>
                <w:b/>
                <w:bCs/>
              </w:rPr>
              <w:t xml:space="preserve"> -</w:t>
            </w:r>
          </w:p>
          <w:p w:rsidR="00117F2C" w:rsidRPr="006250A0" w:rsidRDefault="00117F2C" w:rsidP="000C44BF">
            <w:pPr>
              <w:tabs>
                <w:tab w:val="left" w:pos="0"/>
                <w:tab w:val="left" w:pos="3600"/>
              </w:tabs>
              <w:spacing w:after="0" w:line="240" w:lineRule="auto"/>
              <w:jc w:val="center"/>
              <w:rPr>
                <w:rFonts w:ascii="Arial" w:hAnsi="Arial" w:cs="Arial"/>
                <w:b/>
                <w:bCs/>
              </w:rPr>
            </w:pPr>
            <w:r w:rsidRPr="006250A0">
              <w:rPr>
                <w:rFonts w:ascii="Arial" w:hAnsi="Arial" w:cs="Arial"/>
                <w:b/>
                <w:bCs/>
              </w:rPr>
              <w:t>Javelot</w:t>
            </w:r>
            <w:r w:rsidR="00723776">
              <w:rPr>
                <w:rFonts w:ascii="Arial" w:hAnsi="Arial" w:cs="Arial"/>
                <w:b/>
                <w:bCs/>
              </w:rPr>
              <w:t xml:space="preserve"> (0.6kg) –</w:t>
            </w:r>
            <w:r w:rsidRPr="006250A0">
              <w:rPr>
                <w:rFonts w:ascii="Arial" w:hAnsi="Arial" w:cs="Arial"/>
                <w:b/>
                <w:bCs/>
              </w:rPr>
              <w:t xml:space="preserve"> Marteau</w:t>
            </w:r>
            <w:r w:rsidR="00723776">
              <w:rPr>
                <w:rFonts w:ascii="Arial" w:hAnsi="Arial" w:cs="Arial"/>
                <w:b/>
                <w:bCs/>
              </w:rPr>
              <w:t xml:space="preserve"> (4kg)</w:t>
            </w:r>
          </w:p>
        </w:tc>
        <w:tc>
          <w:tcPr>
            <w:tcW w:w="4110" w:type="dxa"/>
            <w:shd w:val="clear" w:color="auto" w:fill="E2EFD9" w:themeFill="accent6" w:themeFillTint="33"/>
          </w:tcPr>
          <w:p w:rsidR="00117F2C" w:rsidRPr="006250A0" w:rsidRDefault="00723776" w:rsidP="000C44BF">
            <w:pPr>
              <w:tabs>
                <w:tab w:val="left" w:pos="0"/>
                <w:tab w:val="left" w:pos="3600"/>
              </w:tabs>
              <w:spacing w:after="0" w:line="240" w:lineRule="auto"/>
              <w:jc w:val="center"/>
              <w:rPr>
                <w:rFonts w:ascii="Arial" w:hAnsi="Arial" w:cs="Arial"/>
                <w:b/>
                <w:bCs/>
              </w:rPr>
            </w:pPr>
            <w:r w:rsidRPr="006250A0">
              <w:rPr>
                <w:rFonts w:ascii="Arial" w:hAnsi="Arial" w:cs="Arial"/>
                <w:b/>
                <w:bCs/>
              </w:rPr>
              <w:t>Poids</w:t>
            </w:r>
            <w:r>
              <w:rPr>
                <w:rFonts w:ascii="Arial" w:hAnsi="Arial" w:cs="Arial"/>
                <w:b/>
                <w:bCs/>
              </w:rPr>
              <w:t xml:space="preserve"> (7.260kg)</w:t>
            </w:r>
            <w:r w:rsidRPr="006250A0">
              <w:rPr>
                <w:rFonts w:ascii="Arial" w:hAnsi="Arial" w:cs="Arial"/>
                <w:b/>
                <w:bCs/>
              </w:rPr>
              <w:t>- Disque</w:t>
            </w:r>
            <w:r>
              <w:rPr>
                <w:rFonts w:ascii="Arial" w:hAnsi="Arial" w:cs="Arial"/>
                <w:b/>
                <w:bCs/>
              </w:rPr>
              <w:t>(2kg)</w:t>
            </w:r>
            <w:r w:rsidRPr="006250A0">
              <w:rPr>
                <w:rFonts w:ascii="Arial" w:hAnsi="Arial" w:cs="Arial"/>
                <w:b/>
                <w:bCs/>
              </w:rPr>
              <w:t>-Javelot</w:t>
            </w:r>
            <w:r>
              <w:rPr>
                <w:rFonts w:ascii="Arial" w:hAnsi="Arial" w:cs="Arial"/>
                <w:b/>
                <w:bCs/>
              </w:rPr>
              <w:t xml:space="preserve"> (0.8kg) –</w:t>
            </w:r>
            <w:r w:rsidRPr="006250A0">
              <w:rPr>
                <w:rFonts w:ascii="Arial" w:hAnsi="Arial" w:cs="Arial"/>
                <w:b/>
                <w:bCs/>
              </w:rPr>
              <w:t xml:space="preserve"> Marteau</w:t>
            </w:r>
            <w:r>
              <w:rPr>
                <w:rFonts w:ascii="Arial" w:hAnsi="Arial" w:cs="Arial"/>
                <w:b/>
                <w:bCs/>
              </w:rPr>
              <w:t xml:space="preserve"> (7.260kg)</w:t>
            </w:r>
          </w:p>
        </w:tc>
      </w:tr>
    </w:tbl>
    <w:p w:rsidR="00117F2C" w:rsidRPr="006250A0" w:rsidRDefault="00117F2C" w:rsidP="00117F2C">
      <w:pPr>
        <w:spacing w:after="0" w:line="240" w:lineRule="auto"/>
        <w:ind w:firstLine="567"/>
        <w:rPr>
          <w:rFonts w:ascii="Arial" w:hAnsi="Arial" w:cs="Arial"/>
          <w:b/>
          <w:bCs/>
        </w:rPr>
      </w:pPr>
      <w:r w:rsidRPr="006250A0">
        <w:rPr>
          <w:rFonts w:ascii="Arial" w:hAnsi="Arial" w:cs="Arial"/>
          <w:b/>
          <w:bCs/>
        </w:rPr>
        <w:t xml:space="preserve">NB : </w:t>
      </w:r>
    </w:p>
    <w:p w:rsidR="00117F2C" w:rsidRPr="006250A0" w:rsidRDefault="00117F2C" w:rsidP="00117F2C">
      <w:pPr>
        <w:pStyle w:val="Paragraphedeliste"/>
        <w:numPr>
          <w:ilvl w:val="0"/>
          <w:numId w:val="12"/>
        </w:numPr>
        <w:ind w:left="1134" w:hanging="283"/>
        <w:rPr>
          <w:rFonts w:ascii="Arial" w:hAnsi="Arial" w:cs="Arial"/>
          <w:b/>
          <w:bCs/>
          <w:sz w:val="22"/>
          <w:szCs w:val="22"/>
        </w:rPr>
      </w:pPr>
      <w:r w:rsidRPr="006250A0">
        <w:rPr>
          <w:rFonts w:ascii="Arial" w:hAnsi="Arial" w:cs="Arial"/>
          <w:b/>
          <w:bCs/>
          <w:sz w:val="22"/>
          <w:szCs w:val="22"/>
        </w:rPr>
        <w:t xml:space="preserve">Planche d’appel au T/Saut : </w:t>
      </w:r>
    </w:p>
    <w:p w:rsidR="00117F2C" w:rsidRPr="006250A0" w:rsidRDefault="00117F2C" w:rsidP="00117F2C">
      <w:pPr>
        <w:pStyle w:val="Paragraphedeliste"/>
        <w:numPr>
          <w:ilvl w:val="0"/>
          <w:numId w:val="11"/>
        </w:numPr>
        <w:ind w:left="1418" w:hanging="284"/>
        <w:rPr>
          <w:rFonts w:ascii="Arial" w:hAnsi="Arial" w:cs="Arial"/>
          <w:b/>
          <w:bCs/>
          <w:sz w:val="22"/>
          <w:szCs w:val="22"/>
        </w:rPr>
      </w:pPr>
      <w:r w:rsidRPr="006250A0">
        <w:rPr>
          <w:rFonts w:ascii="Arial" w:hAnsi="Arial" w:cs="Arial"/>
          <w:b/>
          <w:bCs/>
          <w:sz w:val="22"/>
          <w:szCs w:val="22"/>
        </w:rPr>
        <w:t xml:space="preserve">Dames : </w:t>
      </w:r>
      <w:r w:rsidRPr="006250A0">
        <w:rPr>
          <w:rFonts w:ascii="Arial" w:hAnsi="Arial" w:cs="Arial"/>
          <w:bCs/>
          <w:sz w:val="22"/>
          <w:szCs w:val="22"/>
        </w:rPr>
        <w:t>9-11m (choix définitif)</w:t>
      </w:r>
    </w:p>
    <w:p w:rsidR="00117F2C" w:rsidRPr="00104505" w:rsidRDefault="00117F2C" w:rsidP="00104505">
      <w:pPr>
        <w:pStyle w:val="Paragraphedeliste"/>
        <w:numPr>
          <w:ilvl w:val="0"/>
          <w:numId w:val="11"/>
        </w:numPr>
        <w:ind w:left="1418" w:hanging="284"/>
        <w:rPr>
          <w:rFonts w:ascii="Arial" w:hAnsi="Arial" w:cs="Arial"/>
          <w:b/>
          <w:bCs/>
          <w:sz w:val="22"/>
          <w:szCs w:val="22"/>
        </w:rPr>
      </w:pPr>
      <w:r w:rsidRPr="006250A0">
        <w:rPr>
          <w:rFonts w:ascii="Arial" w:hAnsi="Arial" w:cs="Arial"/>
          <w:b/>
          <w:bCs/>
          <w:sz w:val="22"/>
          <w:szCs w:val="22"/>
        </w:rPr>
        <w:t xml:space="preserve">Hommes : </w:t>
      </w:r>
      <w:r w:rsidRPr="006250A0">
        <w:rPr>
          <w:rFonts w:ascii="Arial" w:hAnsi="Arial" w:cs="Arial"/>
          <w:bCs/>
          <w:sz w:val="22"/>
          <w:szCs w:val="22"/>
        </w:rPr>
        <w:t>13m</w:t>
      </w:r>
    </w:p>
    <w:p w:rsidR="000C44BF" w:rsidRPr="006250A0" w:rsidRDefault="000C44BF" w:rsidP="000C44BF">
      <w:pPr>
        <w:spacing w:after="0" w:line="240" w:lineRule="auto"/>
        <w:ind w:right="-512"/>
        <w:rPr>
          <w:rFonts w:ascii="Arial" w:hAnsi="Arial" w:cs="Arial"/>
          <w:b/>
          <w:bCs/>
          <w:color w:val="000000"/>
        </w:rPr>
      </w:pPr>
    </w:p>
    <w:p w:rsidR="00117F2C" w:rsidRPr="006250A0" w:rsidRDefault="00117F2C" w:rsidP="00117F2C">
      <w:pPr>
        <w:ind w:right="-512"/>
        <w:rPr>
          <w:rFonts w:ascii="Arial" w:hAnsi="Arial" w:cs="Arial"/>
        </w:rPr>
      </w:pPr>
      <w:r w:rsidRPr="006250A0">
        <w:rPr>
          <w:rFonts w:ascii="Arial" w:hAnsi="Arial" w:cs="Arial"/>
          <w:b/>
          <w:bCs/>
          <w:color w:val="000000"/>
        </w:rPr>
        <w:t>Article 0</w:t>
      </w:r>
      <w:r w:rsidR="00ED2F5C">
        <w:rPr>
          <w:rFonts w:ascii="Arial" w:hAnsi="Arial" w:cs="Arial"/>
          <w:b/>
          <w:bCs/>
          <w:color w:val="000000"/>
        </w:rPr>
        <w:t>4</w:t>
      </w:r>
      <w:r w:rsidRPr="006250A0">
        <w:rPr>
          <w:rFonts w:ascii="Arial" w:hAnsi="Arial" w:cs="Arial"/>
          <w:b/>
          <w:bCs/>
          <w:color w:val="000000"/>
        </w:rPr>
        <w:t xml:space="preserve"> : Tenue aux couleurs du Clubs : </w:t>
      </w:r>
      <w:r w:rsidRPr="006250A0">
        <w:rPr>
          <w:rFonts w:ascii="Arial" w:hAnsi="Arial" w:cs="Arial"/>
          <w:color w:val="000000"/>
        </w:rPr>
        <w:t>Le port de la tenue du club est obligatoire pour tous</w:t>
      </w:r>
      <w:r w:rsidR="00D26AD2">
        <w:rPr>
          <w:rFonts w:ascii="Arial" w:hAnsi="Arial" w:cs="Arial"/>
          <w:color w:val="000000"/>
        </w:rPr>
        <w:t xml:space="preserve"> </w:t>
      </w:r>
      <w:r w:rsidRPr="006250A0">
        <w:rPr>
          <w:rFonts w:ascii="Arial" w:hAnsi="Arial" w:cs="Arial"/>
          <w:color w:val="000000"/>
        </w:rPr>
        <w:t>les athlètes.</w:t>
      </w:r>
      <w:r w:rsidRPr="006250A0">
        <w:rPr>
          <w:rFonts w:ascii="Arial" w:hAnsi="Arial" w:cs="Arial"/>
        </w:rPr>
        <w:t xml:space="preserve">Une publicité peut y être insérée conformément aux règles de WA. </w:t>
      </w:r>
    </w:p>
    <w:p w:rsidR="00117F2C" w:rsidRPr="006250A0" w:rsidRDefault="00ED2F5C" w:rsidP="00117F2C">
      <w:pPr>
        <w:autoSpaceDE w:val="0"/>
        <w:autoSpaceDN w:val="0"/>
        <w:adjustRightInd w:val="0"/>
        <w:spacing w:after="0" w:line="240" w:lineRule="auto"/>
        <w:rPr>
          <w:rFonts w:ascii="Arial" w:hAnsi="Arial" w:cs="Arial"/>
          <w:b/>
          <w:bCs/>
          <w:color w:val="000000"/>
        </w:rPr>
      </w:pPr>
      <w:r>
        <w:rPr>
          <w:rFonts w:ascii="Arial" w:hAnsi="Arial" w:cs="Arial"/>
          <w:b/>
          <w:bCs/>
          <w:color w:val="000000"/>
        </w:rPr>
        <w:t>Article 05</w:t>
      </w:r>
      <w:r w:rsidR="00117F2C" w:rsidRPr="006250A0">
        <w:rPr>
          <w:rFonts w:ascii="Arial" w:hAnsi="Arial" w:cs="Arial"/>
          <w:b/>
          <w:bCs/>
          <w:color w:val="000000"/>
        </w:rPr>
        <w:t xml:space="preserve"> : Minimas de participation                                                                                                  </w:t>
      </w:r>
    </w:p>
    <w:p w:rsidR="00117F2C" w:rsidRPr="006250A0" w:rsidRDefault="00117F2C" w:rsidP="00117F2C">
      <w:pPr>
        <w:pStyle w:val="Paragraphedeliste"/>
        <w:numPr>
          <w:ilvl w:val="0"/>
          <w:numId w:val="14"/>
        </w:numPr>
        <w:autoSpaceDE w:val="0"/>
        <w:autoSpaceDN w:val="0"/>
        <w:adjustRightInd w:val="0"/>
        <w:rPr>
          <w:rFonts w:ascii="Arial" w:hAnsi="Arial" w:cs="Arial"/>
          <w:color w:val="000000"/>
          <w:sz w:val="22"/>
          <w:szCs w:val="22"/>
        </w:rPr>
      </w:pPr>
      <w:r w:rsidRPr="006250A0">
        <w:rPr>
          <w:rFonts w:ascii="Arial" w:hAnsi="Arial" w:cs="Arial"/>
          <w:color w:val="000000"/>
          <w:sz w:val="22"/>
          <w:szCs w:val="22"/>
        </w:rPr>
        <w:t>Des minimas de participation seront arrêtés pour les épreuves des concours.</w:t>
      </w:r>
    </w:p>
    <w:p w:rsidR="00117F2C" w:rsidRPr="006250A0" w:rsidRDefault="00117F2C" w:rsidP="00117F2C">
      <w:pPr>
        <w:pStyle w:val="Paragraphedeliste"/>
        <w:numPr>
          <w:ilvl w:val="0"/>
          <w:numId w:val="14"/>
        </w:numPr>
        <w:autoSpaceDE w:val="0"/>
        <w:autoSpaceDN w:val="0"/>
        <w:adjustRightInd w:val="0"/>
        <w:rPr>
          <w:rFonts w:ascii="Arial" w:hAnsi="Arial" w:cs="Arial"/>
          <w:color w:val="000000"/>
          <w:sz w:val="22"/>
          <w:szCs w:val="22"/>
        </w:rPr>
      </w:pPr>
      <w:r w:rsidRPr="006250A0">
        <w:rPr>
          <w:rFonts w:ascii="Arial" w:hAnsi="Arial" w:cs="Arial"/>
          <w:color w:val="000000"/>
          <w:sz w:val="22"/>
          <w:szCs w:val="22"/>
        </w:rPr>
        <w:t>Le comité d’organisation se réserve le droit d’annuler une ou un ensemble d’épreuves si le nombre de participants est inférieur à trois (03) athlètes ou si les conditions atmosphériques l’exigent.</w:t>
      </w:r>
    </w:p>
    <w:p w:rsidR="00117F2C" w:rsidRPr="006250A0" w:rsidRDefault="00117F2C" w:rsidP="00117F2C">
      <w:pPr>
        <w:pStyle w:val="Paragraphedeliste"/>
        <w:ind w:left="1418"/>
        <w:rPr>
          <w:rFonts w:ascii="Arial" w:hAnsi="Arial" w:cs="Arial"/>
          <w:b/>
          <w:bCs/>
          <w:color w:val="000000"/>
          <w:sz w:val="22"/>
          <w:szCs w:val="22"/>
        </w:rPr>
      </w:pPr>
    </w:p>
    <w:p w:rsidR="00117F2C" w:rsidRPr="006250A0" w:rsidRDefault="00ED2F5C" w:rsidP="00117F2C">
      <w:pPr>
        <w:autoSpaceDE w:val="0"/>
        <w:autoSpaceDN w:val="0"/>
        <w:adjustRightInd w:val="0"/>
        <w:spacing w:after="0" w:line="240" w:lineRule="auto"/>
        <w:rPr>
          <w:rFonts w:ascii="Arial" w:hAnsi="Arial" w:cs="Arial"/>
          <w:b/>
          <w:bCs/>
          <w:color w:val="000000"/>
        </w:rPr>
      </w:pPr>
      <w:r>
        <w:rPr>
          <w:rFonts w:ascii="Arial" w:hAnsi="Arial" w:cs="Arial"/>
          <w:b/>
          <w:bCs/>
          <w:color w:val="000000"/>
        </w:rPr>
        <w:t>Article 06</w:t>
      </w:r>
      <w:r w:rsidR="00117F2C" w:rsidRPr="006250A0">
        <w:rPr>
          <w:rFonts w:ascii="Arial" w:hAnsi="Arial" w:cs="Arial"/>
          <w:b/>
          <w:bCs/>
          <w:color w:val="000000"/>
        </w:rPr>
        <w:t xml:space="preserve"> : </w:t>
      </w:r>
      <w:r w:rsidR="00117F2C" w:rsidRPr="006250A0">
        <w:rPr>
          <w:rFonts w:ascii="Arial" w:hAnsi="Arial" w:cs="Arial"/>
          <w:b/>
        </w:rPr>
        <w:t>Engagements/Inscriptions simultanés (TR.4.3)</w:t>
      </w:r>
      <w:r w:rsidR="00117F2C" w:rsidRPr="006250A0">
        <w:rPr>
          <w:rFonts w:ascii="Arial" w:hAnsi="Arial" w:cs="Arial"/>
          <w:b/>
          <w:bCs/>
          <w:color w:val="000000"/>
        </w:rPr>
        <w:t> </w:t>
      </w:r>
    </w:p>
    <w:p w:rsidR="00117F2C" w:rsidRPr="006250A0" w:rsidRDefault="00117F2C" w:rsidP="00117F2C">
      <w:pPr>
        <w:pStyle w:val="Sansinterligne"/>
        <w:rPr>
          <w:rFonts w:ascii="Arial" w:hAnsi="Arial" w:cs="Arial"/>
          <w:kern w:val="0"/>
        </w:rPr>
      </w:pPr>
      <w:r w:rsidRPr="006250A0">
        <w:rPr>
          <w:rFonts w:ascii="Arial" w:hAnsi="Arial" w:cs="Arial"/>
          <w:kern w:val="0"/>
        </w:rPr>
        <w:t xml:space="preserve">           Si un athlète est engagé à la fois dans une Épreuve sur piste et dans un Concours, ou dans plusieurs Concours se déroulant simultanément, le Juge-arbitre compétent pourra autoriser cet athlète, pour un tour d’essais à la fois, ou pour chaque essai au Saut en hauteur et au Saut à la perche, à réaliser son essai dans un ordre différent de celui établi par la liste des départs </w:t>
      </w:r>
      <w:r w:rsidRPr="006250A0">
        <w:rPr>
          <w:rFonts w:ascii="Arial" w:hAnsi="Arial" w:cs="Arial"/>
          <w:b/>
        </w:rPr>
        <w:t>(ou tel que déterminé lors des 3 essais supplémentaires aux lancers et sauts horizontaux)</w:t>
      </w:r>
      <w:r w:rsidRPr="006250A0">
        <w:rPr>
          <w:rFonts w:ascii="Arial" w:hAnsi="Arial" w:cs="Arial"/>
          <w:b/>
          <w:kern w:val="0"/>
        </w:rPr>
        <w:t>.</w:t>
      </w:r>
    </w:p>
    <w:p w:rsidR="00117F2C" w:rsidRPr="006250A0" w:rsidRDefault="00117F2C" w:rsidP="00117F2C">
      <w:pPr>
        <w:pStyle w:val="Sansinterligne"/>
        <w:rPr>
          <w:rFonts w:ascii="Arial" w:hAnsi="Arial" w:cs="Arial"/>
          <w:kern w:val="0"/>
        </w:rPr>
      </w:pPr>
      <w:r w:rsidRPr="006250A0">
        <w:rPr>
          <w:rFonts w:ascii="Arial" w:hAnsi="Arial" w:cs="Arial"/>
          <w:kern w:val="0"/>
        </w:rPr>
        <w:lastRenderedPageBreak/>
        <w:t xml:space="preserve">           Toutefois, si par la suite un athlète ne se présente pas pour l’essai en question, </w:t>
      </w:r>
      <w:r w:rsidRPr="006250A0">
        <w:rPr>
          <w:rFonts w:ascii="Arial" w:hAnsi="Arial" w:cs="Arial"/>
          <w:b/>
          <w:bCs/>
          <w:i/>
          <w:kern w:val="0"/>
        </w:rPr>
        <w:t>il sera</w:t>
      </w:r>
      <w:r w:rsidR="00723776">
        <w:rPr>
          <w:rFonts w:ascii="Arial" w:hAnsi="Arial" w:cs="Arial"/>
          <w:b/>
          <w:bCs/>
          <w:i/>
          <w:kern w:val="0"/>
        </w:rPr>
        <w:t xml:space="preserve"> </w:t>
      </w:r>
      <w:r w:rsidRPr="006250A0">
        <w:rPr>
          <w:rFonts w:ascii="Arial" w:hAnsi="Arial" w:cs="Arial"/>
          <w:b/>
          <w:bCs/>
          <w:i/>
          <w:kern w:val="0"/>
        </w:rPr>
        <w:t>considéré</w:t>
      </w:r>
      <w:r w:rsidR="00723776">
        <w:rPr>
          <w:rFonts w:ascii="Arial" w:hAnsi="Arial" w:cs="Arial"/>
          <w:b/>
          <w:bCs/>
          <w:i/>
          <w:kern w:val="0"/>
        </w:rPr>
        <w:t xml:space="preserve"> </w:t>
      </w:r>
      <w:r w:rsidRPr="006250A0">
        <w:rPr>
          <w:rFonts w:ascii="Arial" w:hAnsi="Arial" w:cs="Arial"/>
          <w:kern w:val="0"/>
        </w:rPr>
        <w:t>comme y renonçant</w:t>
      </w:r>
      <w:r w:rsidRPr="006250A0">
        <w:rPr>
          <w:rFonts w:ascii="Arial" w:hAnsi="Arial" w:cs="Arial"/>
          <w:b/>
          <w:bCs/>
          <w:kern w:val="0"/>
        </w:rPr>
        <w:t xml:space="preserve"> (-),</w:t>
      </w:r>
      <w:r w:rsidRPr="006250A0">
        <w:rPr>
          <w:rFonts w:ascii="Arial" w:hAnsi="Arial" w:cs="Arial"/>
          <w:kern w:val="0"/>
        </w:rPr>
        <w:t xml:space="preserve"> dès que la période de temps autorisée pour l’essai sera écoulée. </w:t>
      </w:r>
    </w:p>
    <w:p w:rsidR="00117F2C" w:rsidRPr="006250A0" w:rsidRDefault="00117F2C" w:rsidP="00117F2C">
      <w:pPr>
        <w:pStyle w:val="Sansinterligne"/>
        <w:rPr>
          <w:rFonts w:ascii="Arial" w:hAnsi="Arial" w:cs="Arial"/>
          <w:b/>
        </w:rPr>
      </w:pPr>
      <w:r w:rsidRPr="006250A0">
        <w:rPr>
          <w:rFonts w:ascii="Arial" w:hAnsi="Arial" w:cs="Arial"/>
          <w:b/>
          <w:kern w:val="0"/>
        </w:rPr>
        <w:t xml:space="preserve">           Si l’athlète ne se présente pas lors d’un </w:t>
      </w:r>
      <w:r w:rsidRPr="006250A0">
        <w:rPr>
          <w:rFonts w:ascii="Arial" w:hAnsi="Arial" w:cs="Arial"/>
          <w:b/>
        </w:rPr>
        <w:t xml:space="preserve">tour ou essai ultérieur, lorsque son ordre de passage sera à nouveau conforme à la liste des départs, </w:t>
      </w:r>
      <w:r w:rsidRPr="006250A0">
        <w:rPr>
          <w:rFonts w:ascii="Arial" w:hAnsi="Arial" w:cs="Arial"/>
          <w:b/>
          <w:bCs/>
          <w:i/>
        </w:rPr>
        <w:t>il sera</w:t>
      </w:r>
      <w:r w:rsidR="00723776">
        <w:rPr>
          <w:rFonts w:ascii="Arial" w:hAnsi="Arial" w:cs="Arial"/>
          <w:b/>
          <w:bCs/>
          <w:i/>
        </w:rPr>
        <w:t xml:space="preserve"> </w:t>
      </w:r>
      <w:r w:rsidRPr="006250A0">
        <w:rPr>
          <w:rFonts w:ascii="Arial" w:hAnsi="Arial" w:cs="Arial"/>
          <w:b/>
          <w:bCs/>
          <w:i/>
        </w:rPr>
        <w:t>reconnu en échec (X)</w:t>
      </w:r>
      <w:r w:rsidRPr="006250A0">
        <w:rPr>
          <w:rFonts w:ascii="Arial" w:hAnsi="Arial" w:cs="Arial"/>
          <w:b/>
        </w:rPr>
        <w:t>une fois que la période de temps autorisée pour l’essai se sera écoulée.</w:t>
      </w:r>
    </w:p>
    <w:p w:rsidR="00117F2C" w:rsidRPr="006250A0" w:rsidRDefault="00117F2C" w:rsidP="00117F2C">
      <w:pPr>
        <w:pStyle w:val="Sansinterligne"/>
        <w:rPr>
          <w:rFonts w:ascii="Arial" w:hAnsi="Arial" w:cs="Arial"/>
          <w:i/>
        </w:rPr>
      </w:pPr>
      <w:r w:rsidRPr="006250A0">
        <w:rPr>
          <w:rFonts w:ascii="Arial" w:hAnsi="Arial" w:cs="Arial"/>
          <w:b/>
          <w:i/>
        </w:rPr>
        <w:t xml:space="preserve">          Note :</w:t>
      </w:r>
      <w:r w:rsidRPr="006250A0">
        <w:rPr>
          <w:rFonts w:ascii="Arial" w:hAnsi="Arial" w:cs="Arial"/>
          <w:i/>
        </w:rPr>
        <w:t xml:space="preserve"> Dans les Concours, le Juge-arbitre n’autorisera pas un athlète à faire un essai dans un ordre différent dans </w:t>
      </w:r>
      <w:r w:rsidRPr="006250A0">
        <w:rPr>
          <w:rFonts w:ascii="Arial" w:hAnsi="Arial" w:cs="Arial"/>
          <w:b/>
          <w:i/>
        </w:rPr>
        <w:t>le tour final</w:t>
      </w:r>
      <w:r w:rsidRPr="006250A0">
        <w:rPr>
          <w:rFonts w:ascii="Arial" w:hAnsi="Arial" w:cs="Arial"/>
          <w:i/>
        </w:rPr>
        <w:t xml:space="preserve"> mais il pourra l’autoriser dans un des tours précédents. </w:t>
      </w:r>
    </w:p>
    <w:p w:rsidR="00117F2C" w:rsidRPr="006250A0" w:rsidRDefault="00117F2C" w:rsidP="00117F2C">
      <w:pPr>
        <w:pStyle w:val="Sansinterligne"/>
        <w:rPr>
          <w:rFonts w:ascii="Arial" w:hAnsi="Arial" w:cs="Arial"/>
          <w:b/>
        </w:rPr>
      </w:pPr>
      <w:r w:rsidRPr="006250A0">
        <w:rPr>
          <w:rFonts w:ascii="Arial" w:hAnsi="Arial" w:cs="Arial"/>
          <w:i/>
        </w:rPr>
        <w:t>Dans les Épreuves combinées, un changement peut être autorisé dans un tour d’essais quel qu’il soit.</w:t>
      </w:r>
    </w:p>
    <w:p w:rsidR="00117F2C" w:rsidRPr="006250A0" w:rsidRDefault="00117F2C" w:rsidP="00117F2C">
      <w:pPr>
        <w:pStyle w:val="Sansinterligne"/>
        <w:rPr>
          <w:rFonts w:ascii="Arial" w:hAnsi="Arial" w:cs="Arial"/>
          <w:b/>
          <w:i/>
          <w:color w:val="0070C0"/>
        </w:rPr>
      </w:pPr>
    </w:p>
    <w:p w:rsidR="00117F2C" w:rsidRPr="006250A0" w:rsidRDefault="00117F2C" w:rsidP="00117F2C">
      <w:pPr>
        <w:spacing w:after="0" w:line="240" w:lineRule="auto"/>
        <w:rPr>
          <w:rFonts w:ascii="Arial" w:hAnsi="Arial" w:cs="Arial"/>
        </w:rPr>
      </w:pPr>
      <w:r w:rsidRPr="006250A0">
        <w:rPr>
          <w:rFonts w:ascii="Arial" w:hAnsi="Arial" w:cs="Arial"/>
          <w:b/>
        </w:rPr>
        <w:t>Si un athlète n’est pas présent lors du tour final et n’a pas indiqué au préalable qu’il passe son tour, le délai imparti pour son essai courra et s’il ne revient pas avant son expiration, cela sera enregistré comme un essai manqué.</w:t>
      </w:r>
    </w:p>
    <w:p w:rsidR="00117F2C" w:rsidRPr="006250A0" w:rsidRDefault="00117F2C" w:rsidP="00117F2C">
      <w:pPr>
        <w:spacing w:after="0" w:line="240" w:lineRule="auto"/>
        <w:rPr>
          <w:rFonts w:ascii="Arial" w:hAnsi="Arial" w:cs="Arial"/>
        </w:rPr>
      </w:pPr>
    </w:p>
    <w:p w:rsidR="00117F2C" w:rsidRPr="006250A0" w:rsidRDefault="00ED2F5C" w:rsidP="00117F2C">
      <w:pPr>
        <w:autoSpaceDE w:val="0"/>
        <w:autoSpaceDN w:val="0"/>
        <w:adjustRightInd w:val="0"/>
        <w:spacing w:after="0" w:line="240" w:lineRule="auto"/>
        <w:rPr>
          <w:rFonts w:ascii="Arial" w:hAnsi="Arial" w:cs="Arial"/>
          <w:color w:val="000000"/>
        </w:rPr>
      </w:pPr>
      <w:r>
        <w:rPr>
          <w:rFonts w:ascii="Arial" w:hAnsi="Arial" w:cs="Arial"/>
          <w:b/>
          <w:bCs/>
          <w:color w:val="000000"/>
        </w:rPr>
        <w:t>Article 7</w:t>
      </w:r>
      <w:r w:rsidR="00117F2C" w:rsidRPr="006250A0">
        <w:rPr>
          <w:rFonts w:ascii="Arial" w:hAnsi="Arial" w:cs="Arial"/>
          <w:b/>
          <w:bCs/>
          <w:color w:val="000000"/>
        </w:rPr>
        <w:t>. - Aides aux athlètes (RT 6) </w:t>
      </w:r>
    </w:p>
    <w:p w:rsidR="00117F2C" w:rsidRPr="006250A0" w:rsidRDefault="00117F2C" w:rsidP="00117F2C">
      <w:pPr>
        <w:autoSpaceDE w:val="0"/>
        <w:autoSpaceDN w:val="0"/>
        <w:adjustRightInd w:val="0"/>
        <w:spacing w:after="0" w:line="240" w:lineRule="auto"/>
        <w:rPr>
          <w:rFonts w:ascii="Arial" w:hAnsi="Arial" w:cs="Arial"/>
          <w:color w:val="000000"/>
        </w:rPr>
      </w:pPr>
      <w:r w:rsidRPr="006250A0">
        <w:rPr>
          <w:rFonts w:ascii="Arial" w:hAnsi="Arial" w:cs="Arial"/>
          <w:b/>
          <w:bCs/>
          <w:i/>
          <w:iCs/>
          <w:color w:val="000000"/>
        </w:rPr>
        <w:t xml:space="preserve">Examen médical et assistance   </w:t>
      </w:r>
    </w:p>
    <w:p w:rsidR="00117F2C" w:rsidRPr="006250A0" w:rsidRDefault="00117F2C" w:rsidP="006250A0">
      <w:pPr>
        <w:pStyle w:val="Paragraphedeliste"/>
        <w:numPr>
          <w:ilvl w:val="0"/>
          <w:numId w:val="3"/>
        </w:numPr>
        <w:autoSpaceDE w:val="0"/>
        <w:autoSpaceDN w:val="0"/>
        <w:adjustRightInd w:val="0"/>
        <w:ind w:left="851" w:hanging="425"/>
        <w:rPr>
          <w:rFonts w:ascii="Arial" w:eastAsiaTheme="minorHAnsi" w:hAnsi="Arial" w:cs="Arial"/>
          <w:color w:val="000000"/>
          <w:sz w:val="22"/>
          <w:szCs w:val="22"/>
          <w:lang w:eastAsia="en-US"/>
        </w:rPr>
      </w:pPr>
      <w:r w:rsidRPr="006250A0">
        <w:rPr>
          <w:rFonts w:ascii="Arial" w:eastAsiaTheme="minorHAnsi" w:hAnsi="Arial" w:cs="Arial"/>
          <w:color w:val="000000"/>
          <w:sz w:val="22"/>
          <w:szCs w:val="22"/>
          <w:lang w:eastAsia="en-US"/>
        </w:rPr>
        <w:t>Aide médicale lors du déroulement d’une épreuve : autorisé, mais par le médecin officiel de la compétition (identifié) et sur le lieu même du déroulement de l’épreuve.</w:t>
      </w:r>
    </w:p>
    <w:p w:rsidR="00117F2C" w:rsidRPr="006250A0" w:rsidRDefault="00117F2C" w:rsidP="006250A0">
      <w:pPr>
        <w:pStyle w:val="Paragraphedeliste"/>
        <w:numPr>
          <w:ilvl w:val="0"/>
          <w:numId w:val="2"/>
        </w:numPr>
        <w:autoSpaceDE w:val="0"/>
        <w:autoSpaceDN w:val="0"/>
        <w:adjustRightInd w:val="0"/>
        <w:ind w:left="1134" w:hanging="283"/>
        <w:rPr>
          <w:rFonts w:ascii="Arial" w:eastAsiaTheme="minorHAnsi" w:hAnsi="Arial" w:cs="Arial"/>
          <w:color w:val="000000"/>
          <w:sz w:val="22"/>
          <w:szCs w:val="22"/>
          <w:lang w:eastAsia="en-US"/>
        </w:rPr>
      </w:pPr>
      <w:r w:rsidRPr="006250A0">
        <w:rPr>
          <w:rFonts w:ascii="Arial" w:eastAsiaTheme="minorHAnsi" w:hAnsi="Arial" w:cs="Arial"/>
          <w:color w:val="000000"/>
          <w:sz w:val="22"/>
          <w:szCs w:val="22"/>
          <w:lang w:eastAsia="en-US"/>
        </w:rPr>
        <w:t>Lorsqu’un athlète se soigne pour blessure, il n’aura pas d’essais déférés, l’ordre de passage est maintenu et la compétition continue (il ne sera pas attendu).</w:t>
      </w:r>
    </w:p>
    <w:p w:rsidR="00117F2C" w:rsidRPr="006250A0" w:rsidRDefault="00117F2C" w:rsidP="006250A0">
      <w:pPr>
        <w:pStyle w:val="Paragraphedeliste"/>
        <w:numPr>
          <w:ilvl w:val="0"/>
          <w:numId w:val="2"/>
        </w:numPr>
        <w:autoSpaceDE w:val="0"/>
        <w:autoSpaceDN w:val="0"/>
        <w:adjustRightInd w:val="0"/>
        <w:ind w:left="1134" w:hanging="283"/>
        <w:rPr>
          <w:rFonts w:ascii="Arial" w:eastAsiaTheme="minorHAnsi" w:hAnsi="Arial" w:cs="Arial"/>
          <w:color w:val="000000"/>
          <w:sz w:val="22"/>
          <w:szCs w:val="22"/>
          <w:lang w:eastAsia="en-US"/>
        </w:rPr>
      </w:pPr>
      <w:r w:rsidRPr="006250A0">
        <w:rPr>
          <w:rFonts w:ascii="Arial" w:eastAsiaTheme="minorHAnsi" w:hAnsi="Arial" w:cs="Arial"/>
          <w:color w:val="000000"/>
          <w:sz w:val="22"/>
          <w:szCs w:val="22"/>
          <w:lang w:eastAsia="en-US"/>
        </w:rPr>
        <w:t>Toute assistance prodiguée par toute autre personne, juste avant la compétition, quand les participants ont quitté la Chambre d’appel ou pendant la compétition, sera assimilé à une aide interdite.</w:t>
      </w:r>
    </w:p>
    <w:p w:rsidR="00117F2C" w:rsidRPr="006250A0" w:rsidRDefault="00117F2C" w:rsidP="006A7974">
      <w:pPr>
        <w:pStyle w:val="Paragraphedeliste"/>
        <w:numPr>
          <w:ilvl w:val="0"/>
          <w:numId w:val="3"/>
        </w:numPr>
        <w:autoSpaceDE w:val="0"/>
        <w:autoSpaceDN w:val="0"/>
        <w:adjustRightInd w:val="0"/>
        <w:ind w:left="851" w:hanging="425"/>
        <w:rPr>
          <w:rFonts w:ascii="Arial" w:eastAsiaTheme="minorHAnsi" w:hAnsi="Arial" w:cs="Arial"/>
          <w:color w:val="000000"/>
          <w:sz w:val="22"/>
          <w:szCs w:val="22"/>
          <w:lang w:eastAsia="en-US"/>
        </w:rPr>
      </w:pPr>
      <w:r w:rsidRPr="006250A0">
        <w:rPr>
          <w:rFonts w:ascii="Arial" w:eastAsiaTheme="minorHAnsi" w:hAnsi="Arial" w:cs="Arial"/>
          <w:color w:val="000000"/>
          <w:sz w:val="22"/>
          <w:szCs w:val="22"/>
          <w:lang w:eastAsia="en-US"/>
        </w:rPr>
        <w:t>Tout athlète donnant ou recevant des conseils de toute personne dans la zone de compétition durant une épreuve (y compris en vertu des RT 17.14, 17.15.4, 54.10.8 et 55.8.8) devra être averti par le Juge-arbitre et informé qu’en cas de récidive, il se verra disqualifié de cette épreuve.</w:t>
      </w:r>
    </w:p>
    <w:p w:rsidR="00117F2C" w:rsidRPr="006250A0" w:rsidRDefault="00117F2C" w:rsidP="00117F2C">
      <w:pPr>
        <w:autoSpaceDE w:val="0"/>
        <w:autoSpaceDN w:val="0"/>
        <w:adjustRightInd w:val="0"/>
        <w:spacing w:after="0" w:line="240" w:lineRule="auto"/>
        <w:rPr>
          <w:rFonts w:ascii="Arial" w:hAnsi="Arial" w:cs="Arial"/>
          <w:color w:val="000000"/>
          <w:sz w:val="6"/>
        </w:rPr>
      </w:pPr>
    </w:p>
    <w:p w:rsidR="00117F2C" w:rsidRPr="006250A0" w:rsidRDefault="00117F2C" w:rsidP="00117F2C">
      <w:pPr>
        <w:autoSpaceDE w:val="0"/>
        <w:autoSpaceDN w:val="0"/>
        <w:adjustRightInd w:val="0"/>
        <w:spacing w:after="0" w:line="240" w:lineRule="auto"/>
        <w:rPr>
          <w:rFonts w:ascii="Arial" w:hAnsi="Arial" w:cs="Arial"/>
          <w:color w:val="000000"/>
        </w:rPr>
      </w:pPr>
      <w:r w:rsidRPr="006250A0">
        <w:rPr>
          <w:rFonts w:ascii="Arial" w:hAnsi="Arial" w:cs="Arial"/>
          <w:b/>
          <w:bCs/>
          <w:i/>
          <w:iCs/>
          <w:color w:val="000000"/>
        </w:rPr>
        <w:t xml:space="preserve">Aide non autorisée  </w:t>
      </w:r>
    </w:p>
    <w:p w:rsidR="00117F2C" w:rsidRPr="006250A0" w:rsidRDefault="00117F2C" w:rsidP="006250A0">
      <w:pPr>
        <w:pStyle w:val="Paragraphedeliste"/>
        <w:numPr>
          <w:ilvl w:val="0"/>
          <w:numId w:val="3"/>
        </w:numPr>
        <w:autoSpaceDE w:val="0"/>
        <w:autoSpaceDN w:val="0"/>
        <w:adjustRightInd w:val="0"/>
        <w:ind w:left="851" w:hanging="425"/>
        <w:rPr>
          <w:rFonts w:ascii="Arial" w:eastAsiaTheme="minorHAnsi" w:hAnsi="Arial" w:cs="Arial"/>
          <w:color w:val="000000"/>
          <w:sz w:val="22"/>
          <w:szCs w:val="22"/>
          <w:lang w:eastAsia="en-US"/>
        </w:rPr>
      </w:pPr>
      <w:r w:rsidRPr="006250A0">
        <w:rPr>
          <w:rFonts w:ascii="Arial" w:eastAsiaTheme="minorHAnsi" w:hAnsi="Arial" w:cs="Arial"/>
          <w:color w:val="000000"/>
          <w:sz w:val="22"/>
          <w:szCs w:val="22"/>
          <w:lang w:eastAsia="en-US"/>
        </w:rPr>
        <w:t>Ce qui est décrit dans les exemples suivants est considéré comme étant une aide non autorisée :</w:t>
      </w:r>
    </w:p>
    <w:p w:rsidR="00117F2C" w:rsidRPr="006250A0" w:rsidRDefault="00117F2C" w:rsidP="006250A0">
      <w:pPr>
        <w:pStyle w:val="Paragraphedeliste"/>
        <w:numPr>
          <w:ilvl w:val="0"/>
          <w:numId w:val="4"/>
        </w:numPr>
        <w:autoSpaceDE w:val="0"/>
        <w:autoSpaceDN w:val="0"/>
        <w:adjustRightInd w:val="0"/>
        <w:ind w:left="1134" w:hanging="283"/>
        <w:rPr>
          <w:rFonts w:ascii="Arial" w:eastAsiaTheme="minorHAnsi" w:hAnsi="Arial" w:cs="Arial"/>
          <w:color w:val="000000"/>
          <w:sz w:val="22"/>
          <w:szCs w:val="22"/>
          <w:lang w:val="en-GB" w:eastAsia="en-US"/>
        </w:rPr>
      </w:pPr>
      <w:r w:rsidRPr="006250A0">
        <w:rPr>
          <w:rFonts w:ascii="Arial" w:eastAsiaTheme="minorHAnsi" w:hAnsi="Arial" w:cs="Arial"/>
          <w:color w:val="000000"/>
          <w:sz w:val="22"/>
          <w:szCs w:val="22"/>
          <w:lang w:val="en-GB" w:eastAsia="en-US"/>
        </w:rPr>
        <w:t xml:space="preserve">Allure fixée par un athlète qui n'est pas dans la course, doublé (ou près d'être doublé) ou par tout appareillage technique </w:t>
      </w:r>
      <w:r w:rsidRPr="006250A0">
        <w:rPr>
          <w:rFonts w:ascii="Arial" w:eastAsiaTheme="minorHAnsi" w:hAnsi="Arial" w:cs="Arial"/>
          <w:color w:val="000000"/>
          <w:sz w:val="22"/>
          <w:szCs w:val="22"/>
          <w:lang w:eastAsia="en-US"/>
        </w:rPr>
        <w:t>(autres que ceux autorisés à la RT 6.4.4);</w:t>
      </w:r>
    </w:p>
    <w:p w:rsidR="00117F2C" w:rsidRPr="006250A0" w:rsidRDefault="00117F2C" w:rsidP="006250A0">
      <w:pPr>
        <w:pStyle w:val="Paragraphedeliste"/>
        <w:numPr>
          <w:ilvl w:val="0"/>
          <w:numId w:val="4"/>
        </w:numPr>
        <w:autoSpaceDE w:val="0"/>
        <w:autoSpaceDN w:val="0"/>
        <w:adjustRightInd w:val="0"/>
        <w:ind w:left="1134" w:hanging="283"/>
        <w:rPr>
          <w:rFonts w:ascii="Arial" w:eastAsiaTheme="minorHAnsi" w:hAnsi="Arial" w:cs="Arial"/>
          <w:color w:val="000000"/>
          <w:sz w:val="22"/>
          <w:szCs w:val="22"/>
          <w:lang w:val="en-GB" w:eastAsia="en-US"/>
        </w:rPr>
      </w:pPr>
      <w:r w:rsidRPr="006250A0">
        <w:rPr>
          <w:rFonts w:ascii="Arial" w:eastAsiaTheme="minorHAnsi" w:hAnsi="Arial" w:cs="Arial"/>
          <w:color w:val="000000"/>
          <w:sz w:val="22"/>
          <w:szCs w:val="22"/>
          <w:lang w:eastAsia="en-US"/>
        </w:rPr>
        <w:t>La possession ou l’utilisation dans la zone de compétition de caméscopes, radios, lecteurs CD, émetteurs radio, téléphones portables ou tout appareil similaire ;</w:t>
      </w:r>
    </w:p>
    <w:p w:rsidR="00117F2C" w:rsidRPr="006250A0" w:rsidRDefault="00117F2C" w:rsidP="006250A0">
      <w:pPr>
        <w:pStyle w:val="Paragraphedeliste"/>
        <w:numPr>
          <w:ilvl w:val="0"/>
          <w:numId w:val="4"/>
        </w:numPr>
        <w:autoSpaceDE w:val="0"/>
        <w:autoSpaceDN w:val="0"/>
        <w:adjustRightInd w:val="0"/>
        <w:ind w:left="1134" w:hanging="283"/>
        <w:rPr>
          <w:rFonts w:ascii="Arial" w:eastAsiaTheme="minorHAnsi" w:hAnsi="Arial" w:cs="Arial"/>
          <w:color w:val="000000"/>
          <w:sz w:val="22"/>
          <w:szCs w:val="22"/>
          <w:lang w:val="en-GB" w:eastAsia="en-US"/>
        </w:rPr>
      </w:pPr>
      <w:r w:rsidRPr="006250A0">
        <w:rPr>
          <w:rFonts w:ascii="Arial" w:eastAsiaTheme="minorHAnsi" w:hAnsi="Arial" w:cs="Arial"/>
          <w:color w:val="000000"/>
          <w:sz w:val="22"/>
          <w:szCs w:val="22"/>
          <w:lang w:eastAsia="en-US"/>
        </w:rPr>
        <w:t>Les conseils ou autres formes d’aide apportés par un officiel de la compétition en dehors de son rôle spécifique dans la compétition au moment donné (par exemple, communiquer des conseils techniques, indiquer le point d’appel dans une épreuve de saut, excepté pour indiquer une faute dans les Sauts horizontaux, les écarts de temps ou de distance dans une course, etc.) ;</w:t>
      </w:r>
    </w:p>
    <w:p w:rsidR="00117F2C" w:rsidRPr="006250A0" w:rsidRDefault="00117F2C" w:rsidP="006250A0">
      <w:pPr>
        <w:pStyle w:val="Paragraphedeliste"/>
        <w:numPr>
          <w:ilvl w:val="0"/>
          <w:numId w:val="4"/>
        </w:numPr>
        <w:autoSpaceDE w:val="0"/>
        <w:autoSpaceDN w:val="0"/>
        <w:adjustRightInd w:val="0"/>
        <w:ind w:left="1134" w:hanging="283"/>
        <w:rPr>
          <w:rFonts w:ascii="Arial" w:eastAsiaTheme="minorHAnsi" w:hAnsi="Arial" w:cs="Arial"/>
          <w:color w:val="000000"/>
          <w:sz w:val="22"/>
          <w:szCs w:val="22"/>
          <w:lang w:val="en-GB" w:eastAsia="en-US"/>
        </w:rPr>
      </w:pPr>
      <w:r w:rsidRPr="006250A0">
        <w:rPr>
          <w:rFonts w:ascii="Arial" w:eastAsiaTheme="minorHAnsi" w:hAnsi="Arial" w:cs="Arial"/>
          <w:color w:val="000000"/>
          <w:sz w:val="22"/>
          <w:szCs w:val="22"/>
          <w:lang w:eastAsia="en-US"/>
        </w:rPr>
        <w:t>Recevoir une aide physique de la part d’un autre athlète (autre que de l’aide pour se relever) qui permette de progresser dans la course.</w:t>
      </w:r>
    </w:p>
    <w:p w:rsidR="00117F2C" w:rsidRPr="006250A0" w:rsidRDefault="00117F2C" w:rsidP="00117F2C">
      <w:pPr>
        <w:autoSpaceDE w:val="0"/>
        <w:autoSpaceDN w:val="0"/>
        <w:adjustRightInd w:val="0"/>
        <w:spacing w:after="0" w:line="240" w:lineRule="auto"/>
        <w:rPr>
          <w:rFonts w:ascii="Arial" w:hAnsi="Arial" w:cs="Arial"/>
          <w:color w:val="000000"/>
          <w:sz w:val="12"/>
        </w:rPr>
      </w:pPr>
    </w:p>
    <w:p w:rsidR="00117F2C" w:rsidRPr="006250A0" w:rsidRDefault="00117F2C" w:rsidP="00117F2C">
      <w:pPr>
        <w:autoSpaceDE w:val="0"/>
        <w:autoSpaceDN w:val="0"/>
        <w:adjustRightInd w:val="0"/>
        <w:spacing w:after="0" w:line="240" w:lineRule="auto"/>
        <w:rPr>
          <w:rFonts w:ascii="Arial" w:hAnsi="Arial" w:cs="Arial"/>
          <w:color w:val="000000"/>
        </w:rPr>
      </w:pPr>
      <w:r w:rsidRPr="006250A0">
        <w:rPr>
          <w:rFonts w:ascii="Arial" w:hAnsi="Arial" w:cs="Arial"/>
          <w:b/>
          <w:bCs/>
          <w:color w:val="000000"/>
        </w:rPr>
        <w:t xml:space="preserve">Aide autorisée  </w:t>
      </w:r>
    </w:p>
    <w:p w:rsidR="00117F2C" w:rsidRPr="006250A0" w:rsidRDefault="00117F2C" w:rsidP="006A7974">
      <w:pPr>
        <w:pStyle w:val="Paragraphedeliste"/>
        <w:numPr>
          <w:ilvl w:val="0"/>
          <w:numId w:val="3"/>
        </w:numPr>
        <w:autoSpaceDE w:val="0"/>
        <w:autoSpaceDN w:val="0"/>
        <w:adjustRightInd w:val="0"/>
        <w:ind w:left="851" w:hanging="284"/>
        <w:rPr>
          <w:rFonts w:ascii="Arial" w:eastAsiaTheme="minorHAnsi" w:hAnsi="Arial" w:cs="Arial"/>
          <w:color w:val="000000"/>
          <w:sz w:val="22"/>
          <w:szCs w:val="22"/>
          <w:lang w:eastAsia="en-US"/>
        </w:rPr>
      </w:pPr>
      <w:r w:rsidRPr="006250A0">
        <w:rPr>
          <w:rFonts w:ascii="Arial" w:eastAsiaTheme="minorHAnsi" w:hAnsi="Arial" w:cs="Arial"/>
          <w:color w:val="000000"/>
          <w:sz w:val="22"/>
          <w:szCs w:val="22"/>
          <w:lang w:eastAsia="en-US"/>
        </w:rPr>
        <w:t xml:space="preserve">Ce qui suit n’est pas considéré comme une aide interdite et sera par conséquent autorisée : </w:t>
      </w:r>
    </w:p>
    <w:p w:rsidR="00117F2C" w:rsidRPr="006250A0" w:rsidRDefault="00117F2C" w:rsidP="00117F2C">
      <w:pPr>
        <w:pStyle w:val="Paragraphedeliste"/>
        <w:numPr>
          <w:ilvl w:val="0"/>
          <w:numId w:val="5"/>
        </w:numPr>
        <w:autoSpaceDE w:val="0"/>
        <w:autoSpaceDN w:val="0"/>
        <w:adjustRightInd w:val="0"/>
        <w:ind w:left="1134" w:hanging="283"/>
        <w:rPr>
          <w:rFonts w:ascii="Arial" w:eastAsiaTheme="minorHAnsi" w:hAnsi="Arial" w:cs="Arial"/>
          <w:color w:val="000000"/>
          <w:sz w:val="22"/>
          <w:szCs w:val="22"/>
          <w:lang w:eastAsia="en-US"/>
        </w:rPr>
      </w:pPr>
      <w:r w:rsidRPr="006250A0">
        <w:rPr>
          <w:rFonts w:ascii="Arial" w:eastAsiaTheme="minorHAnsi" w:hAnsi="Arial" w:cs="Arial"/>
          <w:color w:val="000000"/>
          <w:sz w:val="22"/>
          <w:szCs w:val="22"/>
          <w:lang w:eastAsia="en-US"/>
        </w:rPr>
        <w:t xml:space="preserve">Une communication entre un athlète et son entraîneur qui ne se trouve pas dans la zone de compétition. </w:t>
      </w:r>
    </w:p>
    <w:p w:rsidR="00117F2C" w:rsidRPr="006250A0" w:rsidRDefault="00117F2C" w:rsidP="00910068">
      <w:pPr>
        <w:autoSpaceDE w:val="0"/>
        <w:autoSpaceDN w:val="0"/>
        <w:adjustRightInd w:val="0"/>
        <w:spacing w:after="0" w:line="240" w:lineRule="auto"/>
        <w:ind w:left="1134"/>
        <w:rPr>
          <w:rFonts w:ascii="Arial" w:hAnsi="Arial" w:cs="Arial"/>
          <w:color w:val="000000"/>
        </w:rPr>
      </w:pPr>
      <w:r w:rsidRPr="006250A0">
        <w:rPr>
          <w:rFonts w:ascii="Arial" w:hAnsi="Arial" w:cs="Arial"/>
          <w:color w:val="000000"/>
        </w:rPr>
        <w:t>Afin de faciliter cette communication sans déranger le déroulement de la compétition, un endroit dans les gradins, proche de la zone de compétition de chaque concours, devrait être réservé aux entraîneurs des athlètes ;</w:t>
      </w:r>
    </w:p>
    <w:p w:rsidR="00117F2C" w:rsidRPr="006250A0" w:rsidRDefault="00117F2C" w:rsidP="00117F2C">
      <w:pPr>
        <w:pStyle w:val="Paragraphedeliste"/>
        <w:numPr>
          <w:ilvl w:val="0"/>
          <w:numId w:val="5"/>
        </w:numPr>
        <w:autoSpaceDE w:val="0"/>
        <w:autoSpaceDN w:val="0"/>
        <w:adjustRightInd w:val="0"/>
        <w:ind w:hanging="139"/>
        <w:rPr>
          <w:rFonts w:ascii="Arial" w:eastAsiaTheme="minorHAnsi" w:hAnsi="Arial" w:cs="Arial"/>
          <w:color w:val="000000"/>
          <w:sz w:val="22"/>
          <w:szCs w:val="22"/>
          <w:lang w:eastAsia="en-US"/>
        </w:rPr>
      </w:pPr>
      <w:r w:rsidRPr="006250A0">
        <w:rPr>
          <w:rFonts w:ascii="Arial" w:eastAsiaTheme="minorHAnsi" w:hAnsi="Arial" w:cs="Arial"/>
          <w:color w:val="000000"/>
          <w:sz w:val="22"/>
          <w:szCs w:val="22"/>
          <w:lang w:eastAsia="en-US"/>
        </w:rPr>
        <w:t xml:space="preserve">   Des examens, traitements médicaux et/ou soins de kinésithérapie nécessaires pour permettre à un athlète de participer ou de continuer à participer une fois qu’il est dans la zone de compétition.</w:t>
      </w:r>
    </w:p>
    <w:p w:rsidR="00117F2C" w:rsidRPr="006250A0" w:rsidRDefault="00117F2C" w:rsidP="00117F2C">
      <w:pPr>
        <w:pStyle w:val="Paragraphedeliste"/>
        <w:numPr>
          <w:ilvl w:val="0"/>
          <w:numId w:val="5"/>
        </w:numPr>
        <w:autoSpaceDE w:val="0"/>
        <w:autoSpaceDN w:val="0"/>
        <w:adjustRightInd w:val="0"/>
        <w:ind w:left="993" w:hanging="142"/>
        <w:rPr>
          <w:rFonts w:ascii="Arial" w:eastAsiaTheme="minorHAnsi" w:hAnsi="Arial" w:cs="Arial"/>
          <w:color w:val="000000"/>
          <w:sz w:val="22"/>
          <w:szCs w:val="22"/>
          <w:lang w:eastAsia="en-US"/>
        </w:rPr>
      </w:pPr>
      <w:r w:rsidRPr="006250A0">
        <w:rPr>
          <w:rFonts w:ascii="Arial" w:eastAsiaTheme="minorHAnsi" w:hAnsi="Arial" w:cs="Arial"/>
          <w:color w:val="000000"/>
          <w:sz w:val="22"/>
          <w:szCs w:val="22"/>
          <w:lang w:eastAsia="en-US"/>
        </w:rPr>
        <w:t xml:space="preserve">  Toute forme de protection personnelle (par exemple bandage, sparadrap, ceinture, soutien, bracelet refroidisseur, écarteur nasal, etc.) à des fins de protection et/ou médicales. </w:t>
      </w:r>
    </w:p>
    <w:p w:rsidR="00117F2C" w:rsidRPr="006250A0" w:rsidRDefault="00117F2C" w:rsidP="00910068">
      <w:pPr>
        <w:autoSpaceDE w:val="0"/>
        <w:autoSpaceDN w:val="0"/>
        <w:adjustRightInd w:val="0"/>
        <w:spacing w:after="0" w:line="240" w:lineRule="auto"/>
        <w:ind w:left="993"/>
        <w:rPr>
          <w:rFonts w:ascii="Arial" w:hAnsi="Arial" w:cs="Arial"/>
          <w:color w:val="000000"/>
        </w:rPr>
      </w:pPr>
      <w:r w:rsidRPr="006250A0">
        <w:rPr>
          <w:rFonts w:ascii="Arial" w:hAnsi="Arial" w:cs="Arial"/>
          <w:color w:val="000000"/>
        </w:rPr>
        <w:t>Le Juge-arbitre, conjointement avec le Délégué médical, aura le droit de vérifier tout cas lorsqu’il estimera cette inspection nécessaire.</w:t>
      </w:r>
    </w:p>
    <w:p w:rsidR="00117F2C" w:rsidRPr="006250A0" w:rsidRDefault="00117F2C" w:rsidP="00910068">
      <w:pPr>
        <w:pStyle w:val="Paragraphedeliste"/>
        <w:numPr>
          <w:ilvl w:val="0"/>
          <w:numId w:val="10"/>
        </w:numPr>
        <w:tabs>
          <w:tab w:val="left" w:pos="851"/>
        </w:tabs>
        <w:autoSpaceDE w:val="0"/>
        <w:autoSpaceDN w:val="0"/>
        <w:adjustRightInd w:val="0"/>
        <w:ind w:left="993" w:hanging="142"/>
        <w:rPr>
          <w:rFonts w:ascii="Arial" w:eastAsiaTheme="minorHAnsi" w:hAnsi="Arial" w:cs="Arial"/>
          <w:color w:val="000000"/>
          <w:sz w:val="22"/>
          <w:szCs w:val="22"/>
          <w:lang w:eastAsia="en-US"/>
        </w:rPr>
      </w:pPr>
      <w:r w:rsidRPr="006250A0">
        <w:rPr>
          <w:rFonts w:ascii="Arial" w:eastAsiaTheme="minorHAnsi" w:hAnsi="Arial" w:cs="Arial"/>
          <w:color w:val="000000"/>
          <w:sz w:val="22"/>
          <w:szCs w:val="22"/>
          <w:lang w:eastAsia="en-US"/>
        </w:rPr>
        <w:t>L’utilisation de cardiofréquencemètre, d’indicateur lumineux de vitesse et de distance, de capteur de foulée ou de tout autre appareil similaire porté personnellement par les athlètes durant une épreuve, à condition que ces appareils ne puissent pas être utilisés pour communiquer avec d’autres personnes.</w:t>
      </w:r>
    </w:p>
    <w:p w:rsidR="00117F2C" w:rsidRPr="006250A0" w:rsidRDefault="00117F2C" w:rsidP="00910068">
      <w:pPr>
        <w:pStyle w:val="Paragraphedeliste"/>
        <w:numPr>
          <w:ilvl w:val="0"/>
          <w:numId w:val="10"/>
        </w:numPr>
        <w:tabs>
          <w:tab w:val="left" w:pos="851"/>
        </w:tabs>
        <w:autoSpaceDE w:val="0"/>
        <w:autoSpaceDN w:val="0"/>
        <w:adjustRightInd w:val="0"/>
        <w:ind w:left="993" w:hanging="142"/>
        <w:rPr>
          <w:rFonts w:ascii="Arial" w:eastAsiaTheme="minorHAnsi" w:hAnsi="Arial" w:cs="Arial"/>
          <w:color w:val="000000"/>
          <w:sz w:val="22"/>
          <w:szCs w:val="22"/>
          <w:lang w:eastAsia="en-US"/>
        </w:rPr>
      </w:pPr>
      <w:r w:rsidRPr="006250A0">
        <w:rPr>
          <w:rFonts w:ascii="Arial" w:eastAsiaTheme="minorHAnsi" w:hAnsi="Arial" w:cs="Arial"/>
          <w:color w:val="000000"/>
          <w:sz w:val="22"/>
          <w:szCs w:val="22"/>
          <w:lang w:eastAsia="en-US"/>
        </w:rPr>
        <w:t xml:space="preserve">Le visionnage par les athlètes, participant à des concours, d’images d’un ou de plusieurs essais précédents, enregistrés pour eux par des personnes non placées dans la zone de compétition (voir Note de la RT 6.1). Le matériel de visionnage ou les images enregistrées par ce dispositif ne doivent pas être introduits dans la zone de compétition au-delà de la zone immédiate dans laquelle sont placées les personnes à l’origine de l’enregistrement. </w:t>
      </w:r>
      <w:r w:rsidRPr="006250A0">
        <w:rPr>
          <w:rFonts w:ascii="Arial" w:eastAsiaTheme="minorHAnsi" w:hAnsi="Arial" w:cs="Arial"/>
          <w:b/>
          <w:bCs/>
          <w:color w:val="0070C0"/>
          <w:sz w:val="22"/>
          <w:szCs w:val="22"/>
          <w:lang w:eastAsia="en-US"/>
        </w:rPr>
        <w:t xml:space="preserve">Pour mieux voir les images, </w:t>
      </w:r>
      <w:r w:rsidRPr="006250A0">
        <w:rPr>
          <w:rFonts w:ascii="Arial" w:eastAsiaTheme="minorHAnsi" w:hAnsi="Arial" w:cs="Arial"/>
          <w:b/>
          <w:bCs/>
          <w:color w:val="0070C0"/>
          <w:sz w:val="22"/>
          <w:szCs w:val="22"/>
          <w:lang w:eastAsia="en-US"/>
        </w:rPr>
        <w:lastRenderedPageBreak/>
        <w:t>l’athlète peut tenir l’appareil tout en communiquant avec les personnes qui les ont capturées.</w:t>
      </w:r>
    </w:p>
    <w:p w:rsidR="00117F2C" w:rsidRPr="006250A0" w:rsidRDefault="00117F2C" w:rsidP="003A6850">
      <w:pPr>
        <w:pStyle w:val="Paragraphedeliste"/>
        <w:numPr>
          <w:ilvl w:val="0"/>
          <w:numId w:val="6"/>
        </w:numPr>
        <w:autoSpaceDE w:val="0"/>
        <w:autoSpaceDN w:val="0"/>
        <w:adjustRightInd w:val="0"/>
        <w:ind w:left="1134" w:hanging="141"/>
        <w:rPr>
          <w:rFonts w:ascii="Arial" w:eastAsiaTheme="minorHAnsi" w:hAnsi="Arial" w:cs="Arial"/>
          <w:color w:val="000000"/>
          <w:sz w:val="22"/>
          <w:szCs w:val="22"/>
          <w:lang w:eastAsia="en-US"/>
        </w:rPr>
      </w:pPr>
      <w:r w:rsidRPr="006250A0">
        <w:rPr>
          <w:rFonts w:ascii="Arial" w:eastAsiaTheme="minorHAnsi" w:hAnsi="Arial" w:cs="Arial"/>
          <w:color w:val="000000"/>
          <w:sz w:val="22"/>
          <w:szCs w:val="22"/>
          <w:lang w:eastAsia="en-US"/>
        </w:rPr>
        <w:t>Les casquettes, gants, chaussures et vêtements fournis à l’athlète aux postes officiels ou autrement autorisés par le Juge-arbitre concerné.</w:t>
      </w:r>
    </w:p>
    <w:p w:rsidR="00117F2C" w:rsidRPr="006250A0" w:rsidRDefault="00117F2C" w:rsidP="003A6850">
      <w:pPr>
        <w:pStyle w:val="Paragraphedeliste"/>
        <w:numPr>
          <w:ilvl w:val="0"/>
          <w:numId w:val="6"/>
        </w:numPr>
        <w:autoSpaceDE w:val="0"/>
        <w:autoSpaceDN w:val="0"/>
        <w:adjustRightInd w:val="0"/>
        <w:ind w:left="1134" w:hanging="141"/>
        <w:rPr>
          <w:rFonts w:ascii="Arial" w:eastAsiaTheme="minorHAnsi" w:hAnsi="Arial" w:cs="Arial"/>
          <w:color w:val="000000"/>
          <w:sz w:val="22"/>
          <w:szCs w:val="22"/>
          <w:lang w:eastAsia="en-US"/>
        </w:rPr>
      </w:pPr>
      <w:r w:rsidRPr="006250A0">
        <w:rPr>
          <w:rFonts w:ascii="Arial" w:eastAsiaTheme="minorHAnsi" w:hAnsi="Arial" w:cs="Arial"/>
          <w:color w:val="000000"/>
          <w:sz w:val="22"/>
          <w:szCs w:val="22"/>
          <w:lang w:eastAsia="en-US"/>
        </w:rPr>
        <w:t>Le soutien physique de la part d’un officiel ou d’une autre personne désignée par les organisateurs pour se remettre en position debout ou pour obtenir de l’aide médicale.</w:t>
      </w:r>
    </w:p>
    <w:p w:rsidR="00117F2C" w:rsidRDefault="00117F2C" w:rsidP="003A6850">
      <w:pPr>
        <w:pStyle w:val="Paragraphedeliste"/>
        <w:numPr>
          <w:ilvl w:val="0"/>
          <w:numId w:val="6"/>
        </w:numPr>
        <w:autoSpaceDE w:val="0"/>
        <w:autoSpaceDN w:val="0"/>
        <w:adjustRightInd w:val="0"/>
        <w:ind w:left="1134" w:hanging="141"/>
        <w:rPr>
          <w:rFonts w:ascii="Arial" w:eastAsiaTheme="minorHAnsi" w:hAnsi="Arial" w:cs="Arial"/>
          <w:color w:val="000000"/>
          <w:sz w:val="22"/>
          <w:szCs w:val="22"/>
          <w:lang w:eastAsia="en-US"/>
        </w:rPr>
      </w:pPr>
      <w:r w:rsidRPr="006250A0">
        <w:rPr>
          <w:rFonts w:ascii="Arial" w:eastAsiaTheme="minorHAnsi" w:hAnsi="Arial" w:cs="Arial"/>
          <w:color w:val="000000"/>
          <w:sz w:val="22"/>
          <w:szCs w:val="22"/>
          <w:lang w:eastAsia="en-US"/>
        </w:rPr>
        <w:t>L’usage de voyants lumineux électroniques ou de dispositifs similaires indiquant les temps de passage durant une course, y compris ceux relatifs à un record.</w:t>
      </w:r>
    </w:p>
    <w:p w:rsidR="006250A0" w:rsidRPr="006250A0" w:rsidRDefault="006250A0" w:rsidP="006250A0">
      <w:pPr>
        <w:pStyle w:val="Paragraphedeliste"/>
        <w:autoSpaceDE w:val="0"/>
        <w:autoSpaceDN w:val="0"/>
        <w:adjustRightInd w:val="0"/>
        <w:ind w:left="993"/>
        <w:rPr>
          <w:rFonts w:ascii="Arial" w:eastAsiaTheme="minorHAnsi" w:hAnsi="Arial" w:cs="Arial"/>
          <w:color w:val="000000"/>
          <w:sz w:val="22"/>
          <w:szCs w:val="22"/>
          <w:lang w:eastAsia="en-US"/>
        </w:rPr>
      </w:pPr>
    </w:p>
    <w:p w:rsidR="00117F2C" w:rsidRPr="006250A0" w:rsidRDefault="00ED2F5C" w:rsidP="00117F2C">
      <w:pPr>
        <w:pStyle w:val="Paragraphedeliste"/>
        <w:ind w:left="0"/>
        <w:rPr>
          <w:rFonts w:ascii="Arial" w:hAnsi="Arial" w:cs="Arial"/>
          <w:b/>
          <w:bCs/>
          <w:color w:val="000000"/>
          <w:sz w:val="22"/>
          <w:szCs w:val="22"/>
        </w:rPr>
      </w:pPr>
      <w:r>
        <w:rPr>
          <w:rFonts w:ascii="Arial" w:hAnsi="Arial" w:cs="Arial"/>
          <w:b/>
          <w:bCs/>
          <w:color w:val="000000"/>
          <w:sz w:val="22"/>
          <w:szCs w:val="22"/>
        </w:rPr>
        <w:t>Article 08</w:t>
      </w:r>
      <w:r w:rsidR="00117F2C" w:rsidRPr="006250A0">
        <w:rPr>
          <w:rFonts w:ascii="Arial" w:hAnsi="Arial" w:cs="Arial"/>
          <w:b/>
          <w:bCs/>
          <w:color w:val="000000"/>
          <w:sz w:val="22"/>
          <w:szCs w:val="22"/>
        </w:rPr>
        <w:t> : Réclamations</w:t>
      </w:r>
      <w:r w:rsidR="00D26AD2">
        <w:rPr>
          <w:rFonts w:ascii="Arial" w:hAnsi="Arial" w:cs="Arial"/>
          <w:b/>
          <w:bCs/>
          <w:color w:val="000000"/>
          <w:sz w:val="22"/>
          <w:szCs w:val="22"/>
        </w:rPr>
        <w:t xml:space="preserve"> </w:t>
      </w:r>
      <w:r w:rsidR="00117F2C" w:rsidRPr="006250A0">
        <w:rPr>
          <w:rFonts w:ascii="Arial" w:hAnsi="Arial" w:cs="Arial"/>
          <w:b/>
          <w:bCs/>
          <w:color w:val="000000"/>
          <w:sz w:val="22"/>
          <w:szCs w:val="22"/>
        </w:rPr>
        <w:t>(RT 8) </w:t>
      </w:r>
    </w:p>
    <w:p w:rsidR="00117F2C" w:rsidRPr="006250A0" w:rsidRDefault="00117F2C" w:rsidP="00117F2C">
      <w:pPr>
        <w:pStyle w:val="Paragraphedeliste"/>
        <w:numPr>
          <w:ilvl w:val="0"/>
          <w:numId w:val="3"/>
        </w:numPr>
        <w:ind w:left="0" w:firstLine="525"/>
        <w:rPr>
          <w:rFonts w:ascii="Arial" w:hAnsi="Arial" w:cs="Arial"/>
          <w:bCs/>
          <w:color w:val="000000"/>
          <w:sz w:val="22"/>
          <w:szCs w:val="22"/>
          <w:lang w:val="en-GB"/>
        </w:rPr>
      </w:pPr>
      <w:r w:rsidRPr="006250A0">
        <w:rPr>
          <w:rFonts w:ascii="Arial" w:hAnsi="Arial" w:cs="Arial"/>
          <w:bCs/>
          <w:color w:val="000000"/>
          <w:sz w:val="22"/>
          <w:szCs w:val="22"/>
        </w:rPr>
        <w:t xml:space="preserve">Les réclamations concernant les résultats ou le déroulement d’une épreuve doivent être déposées dans les 30 minutes qui suivent l’annonce officielle des résultats de cette épreuve. </w:t>
      </w:r>
      <w:r w:rsidRPr="006250A0">
        <w:rPr>
          <w:rFonts w:ascii="Arial" w:hAnsi="Arial" w:cs="Arial"/>
          <w:bCs/>
          <w:color w:val="000000"/>
          <w:sz w:val="22"/>
          <w:szCs w:val="22"/>
          <w:lang w:val="en-GB"/>
        </w:rPr>
        <w:t>(Les organisateurs doivent enregistrer l'heure de l'annonce de chaque résultat);</w:t>
      </w:r>
    </w:p>
    <w:p w:rsidR="00117F2C" w:rsidRPr="006A7974" w:rsidRDefault="00117F2C" w:rsidP="00117F2C">
      <w:pPr>
        <w:pStyle w:val="Paragraphedeliste"/>
        <w:ind w:left="0"/>
        <w:rPr>
          <w:rFonts w:ascii="Arial" w:hAnsi="Arial" w:cs="Arial"/>
          <w:bCs/>
          <w:color w:val="000000"/>
          <w:sz w:val="12"/>
          <w:szCs w:val="22"/>
          <w:lang w:val="en-GB"/>
        </w:rPr>
      </w:pPr>
    </w:p>
    <w:p w:rsidR="00117F2C" w:rsidRPr="006250A0" w:rsidRDefault="00117F2C" w:rsidP="00117F2C">
      <w:pPr>
        <w:pStyle w:val="Paragraphedeliste"/>
        <w:numPr>
          <w:ilvl w:val="0"/>
          <w:numId w:val="3"/>
        </w:numPr>
        <w:ind w:left="0" w:firstLine="525"/>
        <w:rPr>
          <w:rFonts w:ascii="Arial" w:hAnsi="Arial" w:cs="Arial"/>
          <w:bCs/>
          <w:color w:val="000000"/>
          <w:sz w:val="22"/>
          <w:szCs w:val="22"/>
        </w:rPr>
      </w:pPr>
      <w:r w:rsidRPr="006250A0">
        <w:rPr>
          <w:rFonts w:ascii="Arial" w:hAnsi="Arial" w:cs="Arial"/>
          <w:bCs/>
          <w:color w:val="000000"/>
          <w:sz w:val="22"/>
          <w:szCs w:val="22"/>
          <w:lang w:val="en-GB"/>
        </w:rPr>
        <w:t xml:space="preserve">Toute réclamation doit être faite oralement au Juge-arbitre (s'il n'est pas accessible, la réclamation doit lui être adressée par l’intermédiaire du CIT). </w:t>
      </w:r>
    </w:p>
    <w:p w:rsidR="00117F2C" w:rsidRPr="006250A0" w:rsidRDefault="00117F2C" w:rsidP="00117F2C">
      <w:pPr>
        <w:pStyle w:val="Paragraphedeliste"/>
        <w:numPr>
          <w:ilvl w:val="0"/>
          <w:numId w:val="7"/>
        </w:numPr>
        <w:ind w:left="1276" w:hanging="283"/>
        <w:rPr>
          <w:rFonts w:ascii="Arial" w:hAnsi="Arial" w:cs="Arial"/>
          <w:bCs/>
          <w:color w:val="000000"/>
          <w:sz w:val="22"/>
          <w:szCs w:val="22"/>
        </w:rPr>
      </w:pPr>
      <w:r w:rsidRPr="006250A0">
        <w:rPr>
          <w:rFonts w:ascii="Arial" w:hAnsi="Arial" w:cs="Arial"/>
          <w:bCs/>
          <w:color w:val="000000"/>
          <w:sz w:val="22"/>
          <w:szCs w:val="22"/>
          <w:lang w:val="en-GB"/>
        </w:rPr>
        <w:t xml:space="preserve">Elle peut être faite par un athlète, </w:t>
      </w:r>
      <w:r w:rsidRPr="006250A0">
        <w:rPr>
          <w:rFonts w:ascii="Arial" w:hAnsi="Arial" w:cs="Arial"/>
          <w:bCs/>
          <w:color w:val="000000"/>
          <w:sz w:val="22"/>
          <w:szCs w:val="22"/>
        </w:rPr>
        <w:t>quelqu’un agissant en son nom ou par un officiel représentant une équipe;</w:t>
      </w:r>
    </w:p>
    <w:p w:rsidR="003A6850" w:rsidRPr="003A6850" w:rsidRDefault="00117F2C" w:rsidP="00117F2C">
      <w:pPr>
        <w:pStyle w:val="Paragraphedeliste"/>
        <w:numPr>
          <w:ilvl w:val="0"/>
          <w:numId w:val="7"/>
        </w:numPr>
        <w:ind w:left="1276" w:hanging="283"/>
        <w:rPr>
          <w:rFonts w:ascii="Arial" w:hAnsi="Arial" w:cs="Arial"/>
          <w:bCs/>
          <w:color w:val="000000"/>
          <w:sz w:val="22"/>
          <w:szCs w:val="22"/>
        </w:rPr>
      </w:pPr>
      <w:r w:rsidRPr="006250A0">
        <w:rPr>
          <w:rFonts w:ascii="Arial" w:hAnsi="Arial" w:cs="Arial"/>
          <w:bCs/>
          <w:color w:val="000000"/>
          <w:sz w:val="22"/>
          <w:szCs w:val="22"/>
          <w:lang w:val="en-GB"/>
        </w:rPr>
        <w:t xml:space="preserve">Le Juge Arbitre: </w:t>
      </w:r>
    </w:p>
    <w:p w:rsidR="00117F2C" w:rsidRPr="006250A0" w:rsidRDefault="00117F2C" w:rsidP="003A6850">
      <w:pPr>
        <w:pStyle w:val="Paragraphedeliste"/>
        <w:ind w:left="1276"/>
        <w:rPr>
          <w:rFonts w:ascii="Arial" w:hAnsi="Arial" w:cs="Arial"/>
          <w:bCs/>
          <w:color w:val="000000"/>
          <w:sz w:val="22"/>
          <w:szCs w:val="22"/>
        </w:rPr>
      </w:pPr>
      <w:r w:rsidRPr="006250A0">
        <w:rPr>
          <w:rFonts w:ascii="Arial" w:hAnsi="Arial" w:cs="Arial"/>
          <w:bCs/>
          <w:color w:val="000000"/>
          <w:sz w:val="22"/>
          <w:szCs w:val="22"/>
          <w:lang w:val="en-GB"/>
        </w:rPr>
        <w:t>-Doit considérer toute preuve disponible afin de prendre une décision équitable;</w:t>
      </w:r>
    </w:p>
    <w:p w:rsidR="00117F2C" w:rsidRPr="006250A0" w:rsidRDefault="00117F2C" w:rsidP="00117F2C">
      <w:pPr>
        <w:pStyle w:val="Paragraphedeliste"/>
        <w:ind w:left="0"/>
        <w:rPr>
          <w:rFonts w:ascii="Arial" w:hAnsi="Arial" w:cs="Arial"/>
          <w:b/>
          <w:bCs/>
          <w:color w:val="000000"/>
          <w:sz w:val="22"/>
          <w:szCs w:val="22"/>
        </w:rPr>
      </w:pPr>
      <w:r w:rsidRPr="006250A0">
        <w:rPr>
          <w:rFonts w:ascii="Arial" w:hAnsi="Arial" w:cs="Arial"/>
          <w:bCs/>
          <w:color w:val="000000"/>
          <w:sz w:val="22"/>
          <w:szCs w:val="22"/>
          <w:lang w:val="en-GB"/>
        </w:rPr>
        <w:t xml:space="preserve">                               -Doit statuer sur la réclamation OU la transmettre au Jury d'Appel.</w:t>
      </w:r>
    </w:p>
    <w:p w:rsidR="00117F2C" w:rsidRPr="003A6850" w:rsidRDefault="00117F2C" w:rsidP="00117F2C">
      <w:pPr>
        <w:pStyle w:val="Paragraphedeliste"/>
        <w:ind w:left="0"/>
        <w:rPr>
          <w:rFonts w:ascii="Arial" w:hAnsi="Arial" w:cs="Arial"/>
          <w:b/>
          <w:bCs/>
          <w:color w:val="000000"/>
          <w:sz w:val="14"/>
          <w:szCs w:val="22"/>
        </w:rPr>
      </w:pPr>
    </w:p>
    <w:p w:rsidR="00117F2C" w:rsidRPr="006250A0" w:rsidRDefault="00117F2C" w:rsidP="00117F2C">
      <w:pPr>
        <w:pStyle w:val="Paragraphedeliste"/>
        <w:numPr>
          <w:ilvl w:val="0"/>
          <w:numId w:val="9"/>
        </w:numPr>
        <w:rPr>
          <w:rFonts w:ascii="Arial" w:hAnsi="Arial" w:cs="Arial"/>
          <w:bCs/>
          <w:color w:val="000000"/>
          <w:sz w:val="22"/>
          <w:szCs w:val="22"/>
        </w:rPr>
      </w:pPr>
      <w:r w:rsidRPr="006250A0">
        <w:rPr>
          <w:rFonts w:ascii="Arial" w:hAnsi="Arial" w:cs="Arial"/>
          <w:bCs/>
          <w:color w:val="000000"/>
          <w:sz w:val="22"/>
          <w:szCs w:val="22"/>
        </w:rPr>
        <w:t xml:space="preserve">Un appel auprès du Jury d’appel doit être déposé dans les 30 minutes : </w:t>
      </w:r>
    </w:p>
    <w:p w:rsidR="00117F2C" w:rsidRPr="006250A0" w:rsidRDefault="00117F2C" w:rsidP="00117F2C">
      <w:pPr>
        <w:pStyle w:val="Paragraphedeliste"/>
        <w:numPr>
          <w:ilvl w:val="0"/>
          <w:numId w:val="8"/>
        </w:numPr>
        <w:ind w:left="1276" w:hanging="283"/>
        <w:rPr>
          <w:rFonts w:ascii="Arial" w:hAnsi="Arial" w:cs="Arial"/>
          <w:bCs/>
          <w:color w:val="000000"/>
          <w:sz w:val="22"/>
          <w:szCs w:val="22"/>
        </w:rPr>
      </w:pPr>
      <w:r w:rsidRPr="006250A0">
        <w:rPr>
          <w:rFonts w:ascii="Arial" w:hAnsi="Arial" w:cs="Arial"/>
          <w:bCs/>
          <w:color w:val="000000"/>
          <w:sz w:val="22"/>
          <w:szCs w:val="22"/>
        </w:rPr>
        <w:t>Qui suivent l’annonce officielle du résultat modifié d’une épreuve selon la décision du Juge-arbitre ; ou</w:t>
      </w:r>
    </w:p>
    <w:p w:rsidR="00117F2C" w:rsidRPr="006250A0" w:rsidRDefault="00117F2C" w:rsidP="00117F2C">
      <w:pPr>
        <w:pStyle w:val="Paragraphedeliste"/>
        <w:numPr>
          <w:ilvl w:val="0"/>
          <w:numId w:val="8"/>
        </w:numPr>
        <w:ind w:left="1276" w:hanging="283"/>
        <w:rPr>
          <w:rFonts w:ascii="Arial" w:hAnsi="Arial" w:cs="Arial"/>
          <w:bCs/>
          <w:color w:val="000000"/>
          <w:sz w:val="22"/>
          <w:szCs w:val="22"/>
        </w:rPr>
      </w:pPr>
      <w:r w:rsidRPr="006250A0">
        <w:rPr>
          <w:rFonts w:ascii="Arial" w:hAnsi="Arial" w:cs="Arial"/>
          <w:bCs/>
          <w:color w:val="000000"/>
          <w:sz w:val="22"/>
          <w:szCs w:val="22"/>
        </w:rPr>
        <w:t>Qui suivent la notification aux personnes qui contestent, lorsqu’aucune modification de résultat n’intervient.</w:t>
      </w:r>
    </w:p>
    <w:p w:rsidR="00117F2C" w:rsidRPr="006250A0" w:rsidRDefault="00117F2C" w:rsidP="00117F2C">
      <w:pPr>
        <w:spacing w:after="0" w:line="240" w:lineRule="auto"/>
        <w:rPr>
          <w:rFonts w:ascii="Arial" w:eastAsia="PMingLiU" w:hAnsi="Arial" w:cs="Arial"/>
          <w:bCs/>
          <w:color w:val="000000"/>
        </w:rPr>
      </w:pPr>
      <w:r w:rsidRPr="006250A0">
        <w:rPr>
          <w:rFonts w:ascii="Arial" w:eastAsia="PMingLiU" w:hAnsi="Arial" w:cs="Arial"/>
          <w:bCs/>
          <w:color w:val="000000"/>
        </w:rPr>
        <w:t xml:space="preserve">  L’appel doit être fait par écrit, signé par l’athlète, par une personne agissant en son nom ou par un représentant officiel d’une équipe, et doit être accompagné d’une caution de </w:t>
      </w:r>
      <w:r w:rsidRPr="006250A0">
        <w:rPr>
          <w:rFonts w:ascii="Arial" w:eastAsia="PMingLiU" w:hAnsi="Arial" w:cs="Arial"/>
          <w:b/>
          <w:bCs/>
          <w:color w:val="000000"/>
        </w:rPr>
        <w:t>2000,00 DA</w:t>
      </w:r>
      <w:r w:rsidRPr="006250A0">
        <w:rPr>
          <w:rFonts w:ascii="Arial" w:eastAsia="PMingLiU" w:hAnsi="Arial" w:cs="Arial"/>
          <w:bCs/>
          <w:color w:val="000000"/>
        </w:rPr>
        <w:t xml:space="preserve"> qui ne sera pas remboursée si la réclamation n’est pas acceptée.  </w:t>
      </w:r>
    </w:p>
    <w:p w:rsidR="00117F2C" w:rsidRPr="006250A0" w:rsidRDefault="00117F2C" w:rsidP="00117F2C">
      <w:pPr>
        <w:autoSpaceDE w:val="0"/>
        <w:autoSpaceDN w:val="0"/>
        <w:adjustRightInd w:val="0"/>
        <w:spacing w:after="0" w:line="240" w:lineRule="auto"/>
        <w:rPr>
          <w:rFonts w:ascii="Arial" w:hAnsi="Arial" w:cs="Arial"/>
          <w:b/>
          <w:bCs/>
          <w:color w:val="000000"/>
        </w:rPr>
      </w:pPr>
    </w:p>
    <w:p w:rsidR="00117F2C" w:rsidRPr="006250A0" w:rsidRDefault="00ED2F5C" w:rsidP="00117F2C">
      <w:pPr>
        <w:autoSpaceDE w:val="0"/>
        <w:autoSpaceDN w:val="0"/>
        <w:adjustRightInd w:val="0"/>
        <w:spacing w:after="0" w:line="240" w:lineRule="auto"/>
        <w:rPr>
          <w:rFonts w:ascii="Arial" w:hAnsi="Arial" w:cs="Arial"/>
          <w:b/>
          <w:bCs/>
          <w:color w:val="000000"/>
        </w:rPr>
      </w:pPr>
      <w:r>
        <w:rPr>
          <w:rFonts w:ascii="Arial" w:hAnsi="Arial" w:cs="Arial"/>
          <w:b/>
          <w:bCs/>
          <w:color w:val="000000"/>
        </w:rPr>
        <w:t>Article 9</w:t>
      </w:r>
      <w:r w:rsidR="00117F2C" w:rsidRPr="006250A0">
        <w:rPr>
          <w:rFonts w:ascii="Arial" w:hAnsi="Arial" w:cs="Arial"/>
          <w:b/>
          <w:bCs/>
          <w:color w:val="000000"/>
        </w:rPr>
        <w:t> : Chambre d’appel</w:t>
      </w:r>
    </w:p>
    <w:p w:rsidR="00117F2C" w:rsidRPr="006250A0" w:rsidRDefault="00117F2C" w:rsidP="00117F2C">
      <w:pPr>
        <w:autoSpaceDE w:val="0"/>
        <w:autoSpaceDN w:val="0"/>
        <w:adjustRightInd w:val="0"/>
        <w:spacing w:after="0" w:line="240" w:lineRule="auto"/>
        <w:rPr>
          <w:rFonts w:ascii="Arial" w:hAnsi="Arial" w:cs="Arial"/>
          <w:color w:val="000000"/>
        </w:rPr>
      </w:pPr>
      <w:r w:rsidRPr="006250A0">
        <w:rPr>
          <w:rFonts w:ascii="Arial" w:hAnsi="Arial" w:cs="Arial"/>
          <w:color w:val="000000"/>
        </w:rPr>
        <w:t>Il est important que les athlètes se présentent à la chambre d’appel aux horaires déterminés sans engins ou autre objet interdit. :</w:t>
      </w:r>
    </w:p>
    <w:p w:rsidR="00117F2C" w:rsidRPr="006250A0" w:rsidRDefault="00117F2C" w:rsidP="00117F2C">
      <w:pPr>
        <w:autoSpaceDE w:val="0"/>
        <w:autoSpaceDN w:val="0"/>
        <w:adjustRightInd w:val="0"/>
        <w:spacing w:after="0" w:line="240" w:lineRule="auto"/>
        <w:rPr>
          <w:rFonts w:ascii="Arial" w:hAnsi="Arial" w:cs="Arial"/>
          <w:color w:val="00000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3197"/>
        <w:gridCol w:w="2977"/>
        <w:gridCol w:w="2977"/>
      </w:tblGrid>
      <w:tr w:rsidR="00117F2C" w:rsidRPr="006250A0" w:rsidTr="006A7974">
        <w:trPr>
          <w:trHeight w:val="504"/>
          <w:jc w:val="center"/>
        </w:trPr>
        <w:tc>
          <w:tcPr>
            <w:tcW w:w="1476" w:type="dxa"/>
            <w:tcBorders>
              <w:top w:val="single" w:sz="4" w:space="0" w:color="auto"/>
              <w:right w:val="single" w:sz="4" w:space="0" w:color="auto"/>
            </w:tcBorders>
            <w:vAlign w:val="center"/>
          </w:tcPr>
          <w:p w:rsidR="00117F2C" w:rsidRPr="006250A0" w:rsidRDefault="00117F2C" w:rsidP="006250A0">
            <w:pPr>
              <w:spacing w:after="0" w:line="240" w:lineRule="auto"/>
              <w:jc w:val="center"/>
              <w:rPr>
                <w:rFonts w:ascii="Arial" w:hAnsi="Arial" w:cs="Arial"/>
                <w:b/>
                <w:bCs/>
              </w:rPr>
            </w:pPr>
            <w:r w:rsidRPr="006250A0">
              <w:rPr>
                <w:rFonts w:ascii="Arial" w:hAnsi="Arial" w:cs="Arial"/>
                <w:b/>
                <w:bCs/>
              </w:rPr>
              <w:t>Epreuves</w:t>
            </w:r>
          </w:p>
        </w:tc>
        <w:tc>
          <w:tcPr>
            <w:tcW w:w="3197" w:type="dxa"/>
            <w:tcBorders>
              <w:top w:val="single" w:sz="4" w:space="0" w:color="auto"/>
              <w:left w:val="single" w:sz="4" w:space="0" w:color="auto"/>
              <w:right w:val="single" w:sz="4" w:space="0" w:color="000000"/>
            </w:tcBorders>
            <w:vAlign w:val="center"/>
          </w:tcPr>
          <w:p w:rsidR="00117F2C" w:rsidRPr="006250A0" w:rsidRDefault="00117F2C" w:rsidP="006250A0">
            <w:pPr>
              <w:spacing w:after="0" w:line="240" w:lineRule="auto"/>
              <w:jc w:val="center"/>
              <w:rPr>
                <w:rFonts w:ascii="Arial" w:hAnsi="Arial" w:cs="Arial"/>
                <w:b/>
                <w:bCs/>
              </w:rPr>
            </w:pPr>
            <w:r w:rsidRPr="006250A0">
              <w:rPr>
                <w:rFonts w:ascii="Arial" w:hAnsi="Arial" w:cs="Arial"/>
                <w:b/>
                <w:bCs/>
              </w:rPr>
              <w:t>Entrée à la chambre d’appel</w:t>
            </w:r>
          </w:p>
        </w:tc>
        <w:tc>
          <w:tcPr>
            <w:tcW w:w="2977" w:type="dxa"/>
            <w:tcBorders>
              <w:top w:val="single" w:sz="4" w:space="0" w:color="auto"/>
              <w:left w:val="single" w:sz="4" w:space="0" w:color="000000"/>
            </w:tcBorders>
            <w:vAlign w:val="center"/>
          </w:tcPr>
          <w:p w:rsidR="00117F2C" w:rsidRPr="006250A0" w:rsidRDefault="00117F2C" w:rsidP="006250A0">
            <w:pPr>
              <w:spacing w:after="0" w:line="240" w:lineRule="auto"/>
              <w:jc w:val="center"/>
              <w:rPr>
                <w:rFonts w:ascii="Arial" w:hAnsi="Arial" w:cs="Arial"/>
                <w:b/>
                <w:bCs/>
              </w:rPr>
            </w:pPr>
            <w:r w:rsidRPr="006250A0">
              <w:rPr>
                <w:rFonts w:ascii="Arial" w:hAnsi="Arial" w:cs="Arial"/>
                <w:b/>
                <w:bCs/>
              </w:rPr>
              <w:t>Entrée sur le lieu de compétition</w:t>
            </w:r>
          </w:p>
        </w:tc>
        <w:tc>
          <w:tcPr>
            <w:tcW w:w="2977" w:type="dxa"/>
            <w:tcBorders>
              <w:top w:val="single" w:sz="4" w:space="0" w:color="auto"/>
              <w:left w:val="single" w:sz="4" w:space="0" w:color="000000"/>
            </w:tcBorders>
            <w:vAlign w:val="center"/>
          </w:tcPr>
          <w:p w:rsidR="00117F2C" w:rsidRPr="006250A0" w:rsidRDefault="00117F2C" w:rsidP="006250A0">
            <w:pPr>
              <w:spacing w:after="0" w:line="240" w:lineRule="auto"/>
              <w:jc w:val="center"/>
              <w:rPr>
                <w:rFonts w:ascii="Arial" w:hAnsi="Arial" w:cs="Arial"/>
                <w:b/>
                <w:bCs/>
              </w:rPr>
            </w:pPr>
            <w:r w:rsidRPr="006250A0">
              <w:rPr>
                <w:rFonts w:ascii="Arial" w:hAnsi="Arial" w:cs="Arial"/>
                <w:b/>
                <w:bCs/>
              </w:rPr>
              <w:t>Obs</w:t>
            </w:r>
          </w:p>
        </w:tc>
      </w:tr>
      <w:tr w:rsidR="00117F2C" w:rsidRPr="006250A0" w:rsidTr="006A7974">
        <w:trPr>
          <w:trHeight w:val="261"/>
          <w:jc w:val="center"/>
        </w:trPr>
        <w:tc>
          <w:tcPr>
            <w:tcW w:w="1476" w:type="dxa"/>
            <w:tcBorders>
              <w:top w:val="single" w:sz="4" w:space="0" w:color="auto"/>
              <w:right w:val="single" w:sz="4" w:space="0" w:color="auto"/>
            </w:tcBorders>
          </w:tcPr>
          <w:p w:rsidR="00117F2C" w:rsidRPr="006250A0" w:rsidRDefault="00117F2C" w:rsidP="006250A0">
            <w:pPr>
              <w:spacing w:after="0" w:line="240" w:lineRule="auto"/>
              <w:jc w:val="center"/>
              <w:rPr>
                <w:rFonts w:ascii="Arial" w:hAnsi="Arial" w:cs="Arial"/>
                <w:b/>
              </w:rPr>
            </w:pPr>
            <w:r w:rsidRPr="006250A0">
              <w:rPr>
                <w:rFonts w:ascii="Arial" w:hAnsi="Arial" w:cs="Arial"/>
                <w:b/>
              </w:rPr>
              <w:t>Sprint/haies</w:t>
            </w:r>
          </w:p>
        </w:tc>
        <w:tc>
          <w:tcPr>
            <w:tcW w:w="3197" w:type="dxa"/>
            <w:tcBorders>
              <w:top w:val="single" w:sz="4" w:space="0" w:color="auto"/>
              <w:left w:val="single" w:sz="4" w:space="0" w:color="auto"/>
              <w:right w:val="single" w:sz="4" w:space="0" w:color="000000"/>
            </w:tcBorders>
          </w:tcPr>
          <w:p w:rsidR="00117F2C" w:rsidRPr="006250A0" w:rsidRDefault="00117F2C" w:rsidP="003A6850">
            <w:pPr>
              <w:spacing w:after="0" w:line="240" w:lineRule="auto"/>
              <w:rPr>
                <w:rFonts w:ascii="Arial" w:hAnsi="Arial" w:cs="Arial"/>
              </w:rPr>
            </w:pPr>
            <w:r w:rsidRPr="006250A0">
              <w:rPr>
                <w:rFonts w:ascii="Arial" w:hAnsi="Arial" w:cs="Arial"/>
              </w:rPr>
              <w:t xml:space="preserve">15’ avant le début de l’épreuve  </w:t>
            </w:r>
          </w:p>
        </w:tc>
        <w:tc>
          <w:tcPr>
            <w:tcW w:w="2977" w:type="dxa"/>
            <w:tcBorders>
              <w:top w:val="single" w:sz="4" w:space="0" w:color="auto"/>
              <w:left w:val="single" w:sz="4" w:space="0" w:color="000000"/>
            </w:tcBorders>
          </w:tcPr>
          <w:p w:rsidR="00117F2C" w:rsidRPr="006250A0" w:rsidRDefault="00117F2C" w:rsidP="003A6850">
            <w:pPr>
              <w:spacing w:after="0" w:line="240" w:lineRule="auto"/>
              <w:rPr>
                <w:rFonts w:ascii="Arial" w:hAnsi="Arial" w:cs="Arial"/>
              </w:rPr>
            </w:pPr>
            <w:r w:rsidRPr="006250A0">
              <w:rPr>
                <w:rFonts w:ascii="Arial" w:hAnsi="Arial" w:cs="Arial"/>
              </w:rPr>
              <w:t>10’ avant le début de l’épreuve </w:t>
            </w:r>
          </w:p>
        </w:tc>
        <w:tc>
          <w:tcPr>
            <w:tcW w:w="2977" w:type="dxa"/>
            <w:vMerge w:val="restart"/>
            <w:tcBorders>
              <w:top w:val="single" w:sz="4" w:space="0" w:color="auto"/>
              <w:left w:val="single" w:sz="4" w:space="0" w:color="000000"/>
            </w:tcBorders>
          </w:tcPr>
          <w:p w:rsidR="00117F2C" w:rsidRPr="006250A0" w:rsidRDefault="00117F2C" w:rsidP="006250A0">
            <w:pPr>
              <w:spacing w:after="0" w:line="240" w:lineRule="auto"/>
              <w:rPr>
                <w:rFonts w:ascii="Arial" w:hAnsi="Arial" w:cs="Arial"/>
              </w:rPr>
            </w:pPr>
            <w:r w:rsidRPr="006250A0">
              <w:rPr>
                <w:rFonts w:ascii="Arial" w:hAnsi="Arial" w:cs="Arial"/>
                <w:bCs/>
              </w:rPr>
              <w:t>Un aide starter récupèrera les athlètes de la chambre d’appel.</w:t>
            </w:r>
          </w:p>
        </w:tc>
      </w:tr>
      <w:tr w:rsidR="00117F2C" w:rsidRPr="006250A0" w:rsidTr="006A7974">
        <w:trPr>
          <w:trHeight w:val="353"/>
          <w:jc w:val="center"/>
        </w:trPr>
        <w:tc>
          <w:tcPr>
            <w:tcW w:w="1476" w:type="dxa"/>
            <w:tcBorders>
              <w:right w:val="single" w:sz="4" w:space="0" w:color="auto"/>
            </w:tcBorders>
          </w:tcPr>
          <w:p w:rsidR="00117F2C" w:rsidRPr="006250A0" w:rsidRDefault="00117F2C" w:rsidP="006250A0">
            <w:pPr>
              <w:tabs>
                <w:tab w:val="left" w:pos="3780"/>
              </w:tabs>
              <w:spacing w:after="0" w:line="240" w:lineRule="auto"/>
              <w:jc w:val="center"/>
              <w:rPr>
                <w:rFonts w:ascii="Arial" w:hAnsi="Arial" w:cs="Arial"/>
                <w:b/>
              </w:rPr>
            </w:pPr>
            <w:r w:rsidRPr="006250A0">
              <w:rPr>
                <w:rFonts w:ascii="Arial" w:hAnsi="Arial" w:cs="Arial"/>
                <w:b/>
              </w:rPr>
              <w:t>1/2 fond</w:t>
            </w:r>
          </w:p>
        </w:tc>
        <w:tc>
          <w:tcPr>
            <w:tcW w:w="3197" w:type="dxa"/>
            <w:tcBorders>
              <w:left w:val="single" w:sz="4" w:space="0" w:color="auto"/>
              <w:right w:val="single" w:sz="4" w:space="0" w:color="000000"/>
            </w:tcBorders>
            <w:vAlign w:val="center"/>
          </w:tcPr>
          <w:p w:rsidR="00117F2C" w:rsidRPr="006250A0" w:rsidRDefault="00117F2C" w:rsidP="003A6850">
            <w:pPr>
              <w:tabs>
                <w:tab w:val="left" w:pos="3780"/>
              </w:tabs>
              <w:spacing w:after="0" w:line="240" w:lineRule="auto"/>
              <w:rPr>
                <w:rFonts w:ascii="Arial" w:hAnsi="Arial" w:cs="Arial"/>
              </w:rPr>
            </w:pPr>
            <w:r w:rsidRPr="006250A0">
              <w:rPr>
                <w:rFonts w:ascii="Arial" w:hAnsi="Arial" w:cs="Arial"/>
              </w:rPr>
              <w:t>10’ avant le début de l’épreuve</w:t>
            </w:r>
          </w:p>
        </w:tc>
        <w:tc>
          <w:tcPr>
            <w:tcW w:w="2977" w:type="dxa"/>
            <w:tcBorders>
              <w:left w:val="single" w:sz="4" w:space="0" w:color="000000"/>
            </w:tcBorders>
            <w:vAlign w:val="center"/>
          </w:tcPr>
          <w:p w:rsidR="00117F2C" w:rsidRPr="006250A0" w:rsidRDefault="00117F2C" w:rsidP="003A6850">
            <w:pPr>
              <w:tabs>
                <w:tab w:val="left" w:pos="3780"/>
              </w:tabs>
              <w:spacing w:after="0" w:line="240" w:lineRule="auto"/>
              <w:rPr>
                <w:rFonts w:ascii="Arial" w:hAnsi="Arial" w:cs="Arial"/>
              </w:rPr>
            </w:pPr>
            <w:r w:rsidRPr="006250A0">
              <w:rPr>
                <w:rFonts w:ascii="Arial" w:hAnsi="Arial" w:cs="Arial"/>
              </w:rPr>
              <w:t>5’ avant le début de l’épreuve</w:t>
            </w:r>
          </w:p>
        </w:tc>
        <w:tc>
          <w:tcPr>
            <w:tcW w:w="2977" w:type="dxa"/>
            <w:vMerge/>
            <w:tcBorders>
              <w:left w:val="single" w:sz="4" w:space="0" w:color="000000"/>
            </w:tcBorders>
          </w:tcPr>
          <w:p w:rsidR="00117F2C" w:rsidRPr="006250A0" w:rsidRDefault="00117F2C" w:rsidP="006250A0">
            <w:pPr>
              <w:tabs>
                <w:tab w:val="left" w:pos="3780"/>
              </w:tabs>
              <w:spacing w:after="0" w:line="240" w:lineRule="auto"/>
              <w:rPr>
                <w:rFonts w:ascii="Arial" w:hAnsi="Arial" w:cs="Arial"/>
              </w:rPr>
            </w:pPr>
          </w:p>
        </w:tc>
      </w:tr>
      <w:tr w:rsidR="00117F2C" w:rsidRPr="006250A0" w:rsidTr="006A7974">
        <w:trPr>
          <w:jc w:val="center"/>
        </w:trPr>
        <w:tc>
          <w:tcPr>
            <w:tcW w:w="1476" w:type="dxa"/>
            <w:tcBorders>
              <w:right w:val="single" w:sz="4" w:space="0" w:color="auto"/>
            </w:tcBorders>
          </w:tcPr>
          <w:p w:rsidR="00117F2C" w:rsidRPr="006250A0" w:rsidRDefault="00117F2C" w:rsidP="006250A0">
            <w:pPr>
              <w:tabs>
                <w:tab w:val="left" w:pos="3780"/>
              </w:tabs>
              <w:spacing w:after="0" w:line="240" w:lineRule="auto"/>
              <w:jc w:val="center"/>
              <w:rPr>
                <w:rFonts w:ascii="Arial" w:hAnsi="Arial" w:cs="Arial"/>
                <w:b/>
              </w:rPr>
            </w:pPr>
            <w:r w:rsidRPr="006250A0">
              <w:rPr>
                <w:rFonts w:ascii="Arial" w:hAnsi="Arial" w:cs="Arial"/>
                <w:b/>
              </w:rPr>
              <w:t>Perche</w:t>
            </w:r>
          </w:p>
        </w:tc>
        <w:tc>
          <w:tcPr>
            <w:tcW w:w="3197" w:type="dxa"/>
            <w:tcBorders>
              <w:left w:val="single" w:sz="4" w:space="0" w:color="auto"/>
              <w:right w:val="single" w:sz="4" w:space="0" w:color="000000"/>
            </w:tcBorders>
          </w:tcPr>
          <w:p w:rsidR="00117F2C" w:rsidRPr="006250A0" w:rsidRDefault="00117F2C" w:rsidP="003A6850">
            <w:pPr>
              <w:tabs>
                <w:tab w:val="left" w:pos="3780"/>
              </w:tabs>
              <w:spacing w:after="0" w:line="240" w:lineRule="auto"/>
              <w:ind w:left="14"/>
              <w:rPr>
                <w:rFonts w:ascii="Arial" w:hAnsi="Arial" w:cs="Arial"/>
              </w:rPr>
            </w:pPr>
            <w:r w:rsidRPr="006250A0">
              <w:rPr>
                <w:rFonts w:ascii="Arial" w:hAnsi="Arial" w:cs="Arial"/>
              </w:rPr>
              <w:t>40’ avant le début de l’épreuve </w:t>
            </w:r>
          </w:p>
        </w:tc>
        <w:tc>
          <w:tcPr>
            <w:tcW w:w="2977" w:type="dxa"/>
            <w:tcBorders>
              <w:left w:val="single" w:sz="4" w:space="0" w:color="000000"/>
            </w:tcBorders>
          </w:tcPr>
          <w:p w:rsidR="00117F2C" w:rsidRPr="006250A0" w:rsidRDefault="00117F2C" w:rsidP="003A6850">
            <w:pPr>
              <w:tabs>
                <w:tab w:val="left" w:pos="3780"/>
              </w:tabs>
              <w:spacing w:after="0" w:line="240" w:lineRule="auto"/>
              <w:rPr>
                <w:rFonts w:ascii="Arial" w:hAnsi="Arial" w:cs="Arial"/>
              </w:rPr>
            </w:pPr>
            <w:r w:rsidRPr="006250A0">
              <w:rPr>
                <w:rFonts w:ascii="Arial" w:hAnsi="Arial" w:cs="Arial"/>
              </w:rPr>
              <w:t>30’ avant le début de l’épreuve </w:t>
            </w:r>
          </w:p>
        </w:tc>
        <w:tc>
          <w:tcPr>
            <w:tcW w:w="2977" w:type="dxa"/>
            <w:vMerge w:val="restart"/>
            <w:tcBorders>
              <w:left w:val="single" w:sz="4" w:space="0" w:color="000000"/>
            </w:tcBorders>
          </w:tcPr>
          <w:p w:rsidR="00117F2C" w:rsidRPr="006250A0" w:rsidRDefault="00117F2C" w:rsidP="006250A0">
            <w:pPr>
              <w:tabs>
                <w:tab w:val="left" w:pos="3780"/>
              </w:tabs>
              <w:spacing w:after="0" w:line="240" w:lineRule="auto"/>
              <w:rPr>
                <w:rFonts w:ascii="Arial" w:hAnsi="Arial" w:cs="Arial"/>
              </w:rPr>
            </w:pPr>
            <w:r w:rsidRPr="006250A0">
              <w:rPr>
                <w:rFonts w:ascii="Arial" w:hAnsi="Arial" w:cs="Arial"/>
                <w:bCs/>
              </w:rPr>
              <w:t>Un juge désigné par le chef juge récupèrera les athlètes de la chambre d’appel.</w:t>
            </w:r>
          </w:p>
        </w:tc>
      </w:tr>
      <w:tr w:rsidR="00117F2C" w:rsidRPr="006250A0" w:rsidTr="006A7974">
        <w:trPr>
          <w:trHeight w:val="509"/>
          <w:jc w:val="center"/>
        </w:trPr>
        <w:tc>
          <w:tcPr>
            <w:tcW w:w="1476" w:type="dxa"/>
            <w:tcBorders>
              <w:right w:val="single" w:sz="4" w:space="0" w:color="auto"/>
            </w:tcBorders>
          </w:tcPr>
          <w:p w:rsidR="00117F2C" w:rsidRPr="006250A0" w:rsidRDefault="00117F2C" w:rsidP="006250A0">
            <w:pPr>
              <w:tabs>
                <w:tab w:val="left" w:pos="6480"/>
              </w:tabs>
              <w:spacing w:after="0" w:line="240" w:lineRule="auto"/>
              <w:jc w:val="center"/>
              <w:rPr>
                <w:rFonts w:ascii="Arial" w:hAnsi="Arial" w:cs="Arial"/>
                <w:b/>
              </w:rPr>
            </w:pPr>
            <w:r w:rsidRPr="006250A0">
              <w:rPr>
                <w:rFonts w:ascii="Arial" w:hAnsi="Arial" w:cs="Arial"/>
                <w:b/>
              </w:rPr>
              <w:t>Autres concours</w:t>
            </w:r>
          </w:p>
        </w:tc>
        <w:tc>
          <w:tcPr>
            <w:tcW w:w="3197" w:type="dxa"/>
            <w:tcBorders>
              <w:left w:val="single" w:sz="4" w:space="0" w:color="auto"/>
              <w:right w:val="single" w:sz="4" w:space="0" w:color="000000"/>
            </w:tcBorders>
            <w:vAlign w:val="center"/>
          </w:tcPr>
          <w:p w:rsidR="00117F2C" w:rsidRPr="006250A0" w:rsidRDefault="006A7974" w:rsidP="003A6850">
            <w:pPr>
              <w:tabs>
                <w:tab w:val="left" w:pos="6480"/>
              </w:tabs>
              <w:spacing w:after="0" w:line="240" w:lineRule="auto"/>
              <w:rPr>
                <w:rFonts w:ascii="Arial" w:hAnsi="Arial" w:cs="Arial"/>
              </w:rPr>
            </w:pPr>
            <w:r>
              <w:rPr>
                <w:rFonts w:ascii="Arial" w:hAnsi="Arial" w:cs="Arial"/>
              </w:rPr>
              <w:t>30</w:t>
            </w:r>
            <w:r w:rsidR="00117F2C" w:rsidRPr="006250A0">
              <w:rPr>
                <w:rFonts w:ascii="Arial" w:hAnsi="Arial" w:cs="Arial"/>
              </w:rPr>
              <w:t>’avant le début de l’épreuve</w:t>
            </w:r>
          </w:p>
        </w:tc>
        <w:tc>
          <w:tcPr>
            <w:tcW w:w="2977" w:type="dxa"/>
            <w:tcBorders>
              <w:left w:val="single" w:sz="4" w:space="0" w:color="000000"/>
            </w:tcBorders>
            <w:vAlign w:val="center"/>
          </w:tcPr>
          <w:p w:rsidR="00117F2C" w:rsidRPr="006250A0" w:rsidRDefault="00117F2C" w:rsidP="003A6850">
            <w:pPr>
              <w:tabs>
                <w:tab w:val="left" w:pos="6480"/>
              </w:tabs>
              <w:spacing w:after="0" w:line="240" w:lineRule="auto"/>
              <w:rPr>
                <w:rFonts w:ascii="Arial" w:hAnsi="Arial" w:cs="Arial"/>
              </w:rPr>
            </w:pPr>
            <w:r w:rsidRPr="006250A0">
              <w:rPr>
                <w:rFonts w:ascii="Arial" w:hAnsi="Arial" w:cs="Arial"/>
              </w:rPr>
              <w:t>2</w:t>
            </w:r>
            <w:r w:rsidR="006A7974">
              <w:rPr>
                <w:rFonts w:ascii="Arial" w:hAnsi="Arial" w:cs="Arial"/>
              </w:rPr>
              <w:t>5</w:t>
            </w:r>
            <w:r w:rsidRPr="006250A0">
              <w:rPr>
                <w:rFonts w:ascii="Arial" w:hAnsi="Arial" w:cs="Arial"/>
              </w:rPr>
              <w:t>’ avant le début de l’épreuve</w:t>
            </w:r>
          </w:p>
        </w:tc>
        <w:tc>
          <w:tcPr>
            <w:tcW w:w="2977" w:type="dxa"/>
            <w:vMerge/>
            <w:tcBorders>
              <w:left w:val="single" w:sz="4" w:space="0" w:color="000000"/>
            </w:tcBorders>
          </w:tcPr>
          <w:p w:rsidR="00117F2C" w:rsidRPr="006250A0" w:rsidRDefault="00117F2C" w:rsidP="006250A0">
            <w:pPr>
              <w:tabs>
                <w:tab w:val="left" w:pos="6480"/>
              </w:tabs>
              <w:spacing w:after="0" w:line="240" w:lineRule="auto"/>
              <w:jc w:val="both"/>
              <w:rPr>
                <w:rFonts w:ascii="Arial" w:hAnsi="Arial" w:cs="Arial"/>
              </w:rPr>
            </w:pPr>
          </w:p>
        </w:tc>
      </w:tr>
    </w:tbl>
    <w:p w:rsidR="00117F2C" w:rsidRPr="006250A0" w:rsidRDefault="00117F2C" w:rsidP="00117F2C">
      <w:pPr>
        <w:autoSpaceDE w:val="0"/>
        <w:autoSpaceDN w:val="0"/>
        <w:adjustRightInd w:val="0"/>
        <w:spacing w:after="0" w:line="240" w:lineRule="auto"/>
        <w:rPr>
          <w:rFonts w:ascii="Arial" w:hAnsi="Arial" w:cs="Arial"/>
          <w:b/>
          <w:bCs/>
          <w:color w:val="000000"/>
        </w:rPr>
      </w:pPr>
      <w:r w:rsidRPr="006250A0">
        <w:rPr>
          <w:rFonts w:ascii="Arial" w:hAnsi="Arial" w:cs="Arial"/>
          <w:b/>
          <w:bCs/>
          <w:color w:val="000000"/>
        </w:rPr>
        <w:t>Tout athlète ne s’y présentant pas à l’heure indiquée, peut se voir refuser la participation.</w:t>
      </w:r>
    </w:p>
    <w:p w:rsidR="00117F2C" w:rsidRPr="006250A0" w:rsidRDefault="00117F2C" w:rsidP="00117F2C">
      <w:pPr>
        <w:autoSpaceDE w:val="0"/>
        <w:autoSpaceDN w:val="0"/>
        <w:adjustRightInd w:val="0"/>
        <w:spacing w:after="0" w:line="240" w:lineRule="auto"/>
        <w:rPr>
          <w:rFonts w:ascii="Arial" w:hAnsi="Arial" w:cs="Arial"/>
          <w:color w:val="000000"/>
        </w:rPr>
      </w:pPr>
    </w:p>
    <w:p w:rsidR="00ED2F5C" w:rsidRPr="00ED2F5C" w:rsidRDefault="00ED2F5C" w:rsidP="00ED2F5C">
      <w:pPr>
        <w:autoSpaceDE w:val="0"/>
        <w:autoSpaceDN w:val="0"/>
        <w:adjustRightInd w:val="0"/>
        <w:spacing w:after="0" w:line="240" w:lineRule="auto"/>
        <w:rPr>
          <w:rFonts w:ascii="Arial Narrow" w:hAnsi="Arial Narrow" w:cs="ArialNarrow,Bold"/>
          <w:b/>
          <w:bCs/>
          <w:color w:val="000000"/>
        </w:rPr>
      </w:pPr>
      <w:r w:rsidRPr="00ED2F5C">
        <w:rPr>
          <w:rFonts w:ascii="Arial Narrow" w:hAnsi="Arial Narrow" w:cs="ArialNarrow,Bold"/>
          <w:b/>
          <w:bCs/>
          <w:color w:val="000000"/>
        </w:rPr>
        <w:t>Article 11 : Confirmation des engagements</w:t>
      </w:r>
    </w:p>
    <w:p w:rsidR="00ED2F5C" w:rsidRPr="00ED2F5C" w:rsidRDefault="00ED2F5C" w:rsidP="00434729">
      <w:pPr>
        <w:pStyle w:val="Paragraphedeliste"/>
        <w:numPr>
          <w:ilvl w:val="0"/>
          <w:numId w:val="1"/>
        </w:numPr>
        <w:tabs>
          <w:tab w:val="left" w:pos="2270"/>
        </w:tabs>
        <w:autoSpaceDE w:val="0"/>
        <w:autoSpaceDN w:val="0"/>
        <w:adjustRightInd w:val="0"/>
        <w:rPr>
          <w:rFonts w:ascii="Arial Narrow" w:hAnsi="Arial Narrow"/>
        </w:rPr>
      </w:pPr>
      <w:r w:rsidRPr="00ED2F5C">
        <w:rPr>
          <w:rFonts w:ascii="Arial Narrow" w:eastAsiaTheme="minorHAnsi" w:hAnsi="Arial Narrow" w:cs="ArialNarrow"/>
          <w:color w:val="000000"/>
          <w:lang w:eastAsia="en-US"/>
        </w:rPr>
        <w:t xml:space="preserve">Les fiches d'engagement doivent être adressées, </w:t>
      </w:r>
      <w:r w:rsidRPr="00ED2F5C">
        <w:rPr>
          <w:rFonts w:ascii="Arial Narrow" w:eastAsiaTheme="minorHAnsi" w:hAnsi="Arial Narrow" w:cs="ArialNarrow"/>
          <w:b/>
          <w:bCs/>
          <w:color w:val="000000"/>
          <w:lang w:eastAsia="en-US"/>
        </w:rPr>
        <w:t>en format Word</w:t>
      </w:r>
      <w:r w:rsidRPr="00ED2F5C">
        <w:rPr>
          <w:rFonts w:ascii="Arial Narrow" w:eastAsiaTheme="minorHAnsi" w:hAnsi="Arial Narrow" w:cs="ArialNarrow"/>
          <w:color w:val="000000"/>
          <w:lang w:eastAsia="en-US"/>
        </w:rPr>
        <w:t xml:space="preserve">, à la Ligue d'Athlétisme de Béjaia : </w:t>
      </w:r>
      <w:hyperlink r:id="rId9" w:history="1">
        <w:r w:rsidRPr="00ED2F5C">
          <w:rPr>
            <w:rStyle w:val="Lienhypertexte"/>
            <w:rFonts w:ascii="Arial Narrow" w:eastAsiaTheme="minorHAnsi" w:hAnsi="Arial Narrow" w:cs="ArialNarrow"/>
            <w:b/>
            <w:bCs/>
            <w:u w:val="none"/>
            <w:lang w:eastAsia="en-US"/>
          </w:rPr>
          <w:t>ligueathletismebejaia@yahoo.fr</w:t>
        </w:r>
      </w:hyperlink>
      <w:r w:rsidRPr="00ED2F5C">
        <w:t xml:space="preserve"> </w:t>
      </w:r>
      <w:r w:rsidRPr="00ED2F5C">
        <w:rPr>
          <w:rFonts w:ascii="Arial Narrow" w:eastAsiaTheme="minorHAnsi" w:hAnsi="Arial Narrow" w:cs="ArialNarrow"/>
          <w:color w:val="000000"/>
          <w:lang w:eastAsia="en-US"/>
        </w:rPr>
        <w:t xml:space="preserve">au plus tard </w:t>
      </w:r>
      <w:r w:rsidR="004A3C40">
        <w:rPr>
          <w:rFonts w:ascii="Arial Narrow" w:eastAsiaTheme="minorHAnsi" w:hAnsi="Arial Narrow" w:cs="ArialNarrow"/>
          <w:color w:val="000000"/>
          <w:lang w:eastAsia="en-US"/>
        </w:rPr>
        <w:t xml:space="preserve">le </w:t>
      </w:r>
      <w:r w:rsidR="00002BE6" w:rsidRPr="00002BE6">
        <w:rPr>
          <w:rFonts w:ascii="Arial Narrow" w:eastAsiaTheme="minorHAnsi" w:hAnsi="Arial Narrow" w:cs="ArialNarrow"/>
          <w:b/>
          <w:bCs/>
          <w:color w:val="FF0000"/>
          <w:lang w:eastAsia="en-US"/>
        </w:rPr>
        <w:t xml:space="preserve">Mercredi </w:t>
      </w:r>
      <w:r w:rsidR="00D26AD2" w:rsidRPr="00002BE6">
        <w:rPr>
          <w:rFonts w:ascii="Arial Narrow" w:eastAsiaTheme="minorHAnsi" w:hAnsi="Arial Narrow" w:cs="ArialNarrow"/>
          <w:b/>
          <w:bCs/>
          <w:color w:val="FF0000"/>
          <w:lang w:eastAsia="en-US"/>
        </w:rPr>
        <w:t>2</w:t>
      </w:r>
      <w:r w:rsidR="00002BE6" w:rsidRPr="00002BE6">
        <w:rPr>
          <w:rFonts w:ascii="Arial Narrow" w:eastAsiaTheme="minorHAnsi" w:hAnsi="Arial Narrow" w:cs="ArialNarrow"/>
          <w:b/>
          <w:bCs/>
          <w:color w:val="FF0000"/>
          <w:lang w:eastAsia="en-US"/>
        </w:rPr>
        <w:t>8</w:t>
      </w:r>
      <w:r w:rsidRPr="00002BE6">
        <w:rPr>
          <w:rFonts w:ascii="Arial Narrow" w:eastAsiaTheme="minorHAnsi" w:hAnsi="Arial Narrow" w:cs="ArialNarrow"/>
          <w:b/>
          <w:bCs/>
          <w:color w:val="FF0000"/>
          <w:lang w:eastAsia="en-US"/>
        </w:rPr>
        <w:t xml:space="preserve"> janvier 202</w:t>
      </w:r>
      <w:r w:rsidR="004C63B8" w:rsidRPr="00002BE6">
        <w:rPr>
          <w:rFonts w:ascii="Arial Narrow" w:eastAsiaTheme="minorHAnsi" w:hAnsi="Arial Narrow" w:cs="ArialNarrow"/>
          <w:b/>
          <w:bCs/>
          <w:color w:val="FF0000"/>
          <w:lang w:eastAsia="en-US"/>
        </w:rPr>
        <w:t>6</w:t>
      </w:r>
      <w:r w:rsidRPr="00002BE6">
        <w:rPr>
          <w:rFonts w:ascii="Arial Narrow" w:eastAsiaTheme="minorHAnsi" w:hAnsi="Arial Narrow" w:cs="ArialNarrow"/>
          <w:b/>
          <w:bCs/>
          <w:color w:val="FF0000"/>
          <w:lang w:eastAsia="en-US"/>
        </w:rPr>
        <w:t xml:space="preserve"> à </w:t>
      </w:r>
      <w:r w:rsidR="004D640F" w:rsidRPr="004D640F">
        <w:rPr>
          <w:rFonts w:ascii="Arial" w:hAnsi="Arial" w:cs="Arial"/>
          <w:b/>
          <w:color w:val="FF0000"/>
          <w:highlight w:val="yellow"/>
        </w:rPr>
        <w:t>MIDI.</w:t>
      </w:r>
      <w:r>
        <w:rPr>
          <w:rFonts w:ascii="Arial Narrow" w:eastAsiaTheme="minorHAnsi" w:hAnsi="Arial Narrow" w:cs="ArialNarrow"/>
          <w:color w:val="000000"/>
          <w:lang w:eastAsia="en-US"/>
        </w:rPr>
        <w:t>,</w:t>
      </w:r>
      <w:r w:rsidRPr="00ED2F5C">
        <w:rPr>
          <w:rFonts w:ascii="Arial Narrow" w:eastAsiaTheme="minorHAnsi" w:hAnsi="Arial Narrow" w:cs="ArialNarrow"/>
          <w:color w:val="000000"/>
          <w:lang w:eastAsia="en-US"/>
        </w:rPr>
        <w:t xml:space="preserve"> </w:t>
      </w:r>
      <w:r w:rsidRPr="00ED2F5C">
        <w:rPr>
          <w:rFonts w:ascii="Arial Narrow" w:hAnsi="Arial Narrow"/>
        </w:rPr>
        <w:t xml:space="preserve">Passé ce délai, aucune participation n’est tolérée. </w:t>
      </w:r>
    </w:p>
    <w:p w:rsidR="00ED2F5C" w:rsidRPr="00ED2F5C" w:rsidRDefault="00ED2F5C" w:rsidP="00ED2F5C">
      <w:pPr>
        <w:pStyle w:val="Paragraphedeliste"/>
        <w:numPr>
          <w:ilvl w:val="0"/>
          <w:numId w:val="1"/>
        </w:numPr>
        <w:tabs>
          <w:tab w:val="left" w:pos="2270"/>
        </w:tabs>
        <w:autoSpaceDE w:val="0"/>
        <w:autoSpaceDN w:val="0"/>
        <w:adjustRightInd w:val="0"/>
        <w:rPr>
          <w:rFonts w:ascii="Arial Narrow" w:hAnsi="Arial Narrow"/>
        </w:rPr>
      </w:pPr>
      <w:r w:rsidRPr="00ED2F5C">
        <w:rPr>
          <w:rFonts w:ascii="Arial Narrow" w:hAnsi="Arial Narrow" w:cs="ArialNarrow,Bold"/>
          <w:b/>
          <w:bCs/>
          <w:color w:val="000000"/>
        </w:rPr>
        <w:t>Aucun autre mode d’engagement ne sera accepté.</w:t>
      </w:r>
    </w:p>
    <w:p w:rsidR="00ED2F5C" w:rsidRPr="00ED2F5C" w:rsidRDefault="00ED2F5C" w:rsidP="00ED2F5C">
      <w:pPr>
        <w:pStyle w:val="Paragraphedeliste"/>
        <w:numPr>
          <w:ilvl w:val="0"/>
          <w:numId w:val="1"/>
        </w:numPr>
        <w:tabs>
          <w:tab w:val="left" w:pos="2270"/>
        </w:tabs>
        <w:autoSpaceDE w:val="0"/>
        <w:autoSpaceDN w:val="0"/>
        <w:adjustRightInd w:val="0"/>
        <w:rPr>
          <w:rFonts w:ascii="Arial Narrow" w:hAnsi="Arial Narrow"/>
        </w:rPr>
      </w:pPr>
      <w:r w:rsidRPr="00ED2F5C">
        <w:rPr>
          <w:rFonts w:ascii="Arial Narrow" w:hAnsi="Arial Narrow" w:cs="Arial"/>
          <w:b/>
          <w:bCs/>
        </w:rPr>
        <w:t>Aucun engagement ne sera effectué le jour de la compétition.</w:t>
      </w:r>
    </w:p>
    <w:p w:rsidR="00657E65" w:rsidRPr="00C15943" w:rsidRDefault="00ED2F5C" w:rsidP="00C15943">
      <w:pPr>
        <w:pStyle w:val="Paragraphedeliste"/>
        <w:numPr>
          <w:ilvl w:val="0"/>
          <w:numId w:val="1"/>
        </w:numPr>
        <w:tabs>
          <w:tab w:val="left" w:pos="2270"/>
        </w:tabs>
        <w:autoSpaceDE w:val="0"/>
        <w:autoSpaceDN w:val="0"/>
        <w:adjustRightInd w:val="0"/>
        <w:rPr>
          <w:rFonts w:ascii="Arial Narrow" w:hAnsi="Arial Narrow"/>
          <w:b/>
          <w:bCs/>
        </w:rPr>
      </w:pPr>
      <w:r w:rsidRPr="00ED2F5C">
        <w:rPr>
          <w:rFonts w:ascii="Arial Narrow" w:eastAsiaTheme="minorHAnsi" w:hAnsi="Arial Narrow" w:cs="ArialNarrow"/>
          <w:b/>
          <w:bCs/>
          <w:color w:val="000000"/>
          <w:lang w:eastAsia="en-US"/>
        </w:rPr>
        <w:t>Prière d’indiquer la date de naissance complète des athlètes. Faute de quoi, ils ne seront pas pris en considération.</w:t>
      </w:r>
    </w:p>
    <w:tbl>
      <w:tblPr>
        <w:tblpPr w:leftFromText="141" w:rightFromText="141" w:vertAnchor="text" w:horzAnchor="margin" w:tblpXSpec="center" w:tblpY="-370"/>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376"/>
        <w:gridCol w:w="6342"/>
        <w:gridCol w:w="2466"/>
      </w:tblGrid>
      <w:tr w:rsidR="00657E65" w:rsidRPr="005C35CF" w:rsidTr="00F11501">
        <w:trPr>
          <w:trHeight w:val="1387"/>
        </w:trPr>
        <w:tc>
          <w:tcPr>
            <w:tcW w:w="2376" w:type="dxa"/>
            <w:tcBorders>
              <w:top w:val="double" w:sz="4" w:space="0" w:color="auto"/>
              <w:left w:val="double" w:sz="4" w:space="0" w:color="auto"/>
              <w:bottom w:val="double" w:sz="4" w:space="0" w:color="auto"/>
              <w:right w:val="double" w:sz="4" w:space="0" w:color="auto"/>
            </w:tcBorders>
            <w:vAlign w:val="center"/>
          </w:tcPr>
          <w:p w:rsidR="00657E65" w:rsidRPr="00B0669E" w:rsidRDefault="00657E65" w:rsidP="00B0669E">
            <w:pPr>
              <w:spacing w:after="0" w:line="240" w:lineRule="auto"/>
              <w:jc w:val="center"/>
              <w:rPr>
                <w:b/>
                <w:bCs/>
              </w:rPr>
            </w:pPr>
            <w:r w:rsidRPr="00ED1E48">
              <w:rPr>
                <w:b/>
                <w:bCs/>
                <w:noProof/>
                <w:lang w:eastAsia="fr-FR"/>
              </w:rPr>
              <w:lastRenderedPageBreak/>
              <w:drawing>
                <wp:inline distT="0" distB="0" distL="0" distR="0">
                  <wp:extent cx="1350303" cy="625033"/>
                  <wp:effectExtent l="19050" t="0" r="2247"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7"/>
                          <a:srcRect/>
                          <a:stretch>
                            <a:fillRect/>
                          </a:stretch>
                        </pic:blipFill>
                        <pic:spPr bwMode="auto">
                          <a:xfrm>
                            <a:off x="0" y="0"/>
                            <a:ext cx="1350356" cy="625058"/>
                          </a:xfrm>
                          <a:prstGeom prst="rect">
                            <a:avLst/>
                          </a:prstGeom>
                          <a:noFill/>
                          <a:ln w="9525">
                            <a:noFill/>
                            <a:miter lim="800000"/>
                            <a:headEnd/>
                            <a:tailEnd/>
                          </a:ln>
                        </pic:spPr>
                      </pic:pic>
                    </a:graphicData>
                  </a:graphic>
                </wp:inline>
              </w:drawing>
            </w:r>
          </w:p>
        </w:tc>
        <w:tc>
          <w:tcPr>
            <w:tcW w:w="6342" w:type="dxa"/>
            <w:tcBorders>
              <w:top w:val="double" w:sz="4" w:space="0" w:color="auto"/>
              <w:left w:val="double" w:sz="4" w:space="0" w:color="auto"/>
              <w:bottom w:val="double" w:sz="4" w:space="0" w:color="auto"/>
              <w:right w:val="double" w:sz="4" w:space="0" w:color="auto"/>
            </w:tcBorders>
            <w:shd w:val="clear" w:color="auto" w:fill="D0CECE" w:themeFill="background2" w:themeFillShade="E6"/>
            <w:vAlign w:val="center"/>
          </w:tcPr>
          <w:p w:rsidR="00F45DFE" w:rsidRDefault="00F45DFE" w:rsidP="00DF3C5B">
            <w:pPr>
              <w:spacing w:after="0" w:line="240" w:lineRule="auto"/>
              <w:jc w:val="center"/>
              <w:rPr>
                <w:rFonts w:ascii="Arial Narrow" w:hAnsi="Arial Narrow" w:cs="Arial"/>
                <w:b/>
                <w:bCs/>
                <w:sz w:val="36"/>
                <w:szCs w:val="40"/>
              </w:rPr>
            </w:pPr>
            <w:r>
              <w:rPr>
                <w:rFonts w:ascii="Arial Narrow" w:hAnsi="Arial Narrow" w:cs="Arial"/>
                <w:b/>
                <w:bCs/>
                <w:sz w:val="36"/>
                <w:szCs w:val="40"/>
              </w:rPr>
              <w:t>Fédération Algérienne d’athlétisme</w:t>
            </w:r>
          </w:p>
          <w:p w:rsidR="00F45DFE" w:rsidRPr="00B45D4A" w:rsidRDefault="00F45DFE" w:rsidP="00DF3C5B">
            <w:pPr>
              <w:spacing w:after="0" w:line="240" w:lineRule="auto"/>
              <w:jc w:val="center"/>
              <w:rPr>
                <w:rFonts w:ascii="Arial Narrow" w:hAnsi="Arial Narrow" w:cs="Arial"/>
                <w:b/>
                <w:bCs/>
                <w:sz w:val="32"/>
                <w:szCs w:val="40"/>
              </w:rPr>
            </w:pPr>
            <w:r w:rsidRPr="00B45D4A">
              <w:rPr>
                <w:rFonts w:ascii="Arial Narrow" w:hAnsi="Arial Narrow" w:cs="Arial"/>
                <w:b/>
                <w:bCs/>
                <w:sz w:val="32"/>
                <w:szCs w:val="40"/>
              </w:rPr>
              <w:t>Ligue d’athlétisme de Béjaïa</w:t>
            </w:r>
          </w:p>
          <w:p w:rsidR="00C578C0" w:rsidRDefault="00C578C0" w:rsidP="00DF3C5B">
            <w:pPr>
              <w:spacing w:after="0" w:line="240" w:lineRule="auto"/>
              <w:jc w:val="center"/>
              <w:rPr>
                <w:rFonts w:ascii="Arial" w:hAnsi="Arial" w:cs="Arial"/>
                <w:b/>
                <w:color w:val="FF0000"/>
                <w:sz w:val="32"/>
                <w:szCs w:val="28"/>
              </w:rPr>
            </w:pPr>
            <w:r w:rsidRPr="00E64CEE">
              <w:rPr>
                <w:rFonts w:ascii="Arial" w:hAnsi="Arial" w:cs="Arial"/>
                <w:b/>
                <w:color w:val="FF0000"/>
                <w:sz w:val="32"/>
                <w:szCs w:val="28"/>
              </w:rPr>
              <w:t>1</w:t>
            </w:r>
            <w:r w:rsidRPr="00E64CEE">
              <w:rPr>
                <w:rFonts w:ascii="Arial" w:hAnsi="Arial" w:cs="Arial"/>
                <w:b/>
                <w:color w:val="FF0000"/>
                <w:sz w:val="32"/>
                <w:szCs w:val="28"/>
                <w:vertAlign w:val="superscript"/>
              </w:rPr>
              <w:t>ère</w:t>
            </w:r>
            <w:r w:rsidRPr="00E64CEE">
              <w:rPr>
                <w:rFonts w:ascii="Arial" w:hAnsi="Arial" w:cs="Arial"/>
                <w:b/>
                <w:color w:val="FF0000"/>
                <w:sz w:val="32"/>
                <w:szCs w:val="28"/>
              </w:rPr>
              <w:t xml:space="preserve"> Journée </w:t>
            </w:r>
            <w:r>
              <w:rPr>
                <w:rFonts w:ascii="Arial" w:hAnsi="Arial" w:cs="Arial"/>
                <w:b/>
                <w:color w:val="FF0000"/>
                <w:sz w:val="32"/>
                <w:szCs w:val="28"/>
              </w:rPr>
              <w:t xml:space="preserve">d’athlétisme </w:t>
            </w:r>
            <w:r w:rsidRPr="00E64CEE">
              <w:rPr>
                <w:rFonts w:ascii="Arial" w:hAnsi="Arial" w:cs="Arial"/>
                <w:b/>
                <w:color w:val="FF0000"/>
                <w:sz w:val="32"/>
                <w:szCs w:val="28"/>
              </w:rPr>
              <w:t>d’Hiver</w:t>
            </w:r>
          </w:p>
          <w:p w:rsidR="00C578C0" w:rsidRPr="00E64CEE" w:rsidRDefault="00C578C0" w:rsidP="00DF3C5B">
            <w:pPr>
              <w:spacing w:after="0" w:line="240" w:lineRule="auto"/>
              <w:jc w:val="center"/>
              <w:rPr>
                <w:rFonts w:ascii="Arial" w:hAnsi="Arial" w:cs="Arial"/>
                <w:b/>
                <w:color w:val="FF0000"/>
                <w:sz w:val="32"/>
                <w:szCs w:val="28"/>
              </w:rPr>
            </w:pPr>
            <w:r>
              <w:rPr>
                <w:rFonts w:ascii="Arial" w:hAnsi="Arial" w:cs="Arial"/>
                <w:b/>
                <w:color w:val="FF0000"/>
                <w:sz w:val="32"/>
                <w:szCs w:val="28"/>
              </w:rPr>
              <w:t xml:space="preserve">+ </w:t>
            </w:r>
            <w:r w:rsidRPr="00E64CEE">
              <w:rPr>
                <w:rFonts w:ascii="Arial" w:hAnsi="Arial" w:cs="Arial"/>
                <w:b/>
                <w:color w:val="FF0000"/>
                <w:sz w:val="32"/>
                <w:szCs w:val="28"/>
              </w:rPr>
              <w:t>1</w:t>
            </w:r>
            <w:r w:rsidRPr="00E64CEE">
              <w:rPr>
                <w:rFonts w:ascii="Arial" w:hAnsi="Arial" w:cs="Arial"/>
                <w:b/>
                <w:color w:val="FF0000"/>
                <w:sz w:val="32"/>
                <w:szCs w:val="28"/>
                <w:vertAlign w:val="superscript"/>
              </w:rPr>
              <w:t>ère</w:t>
            </w:r>
            <w:r w:rsidRPr="00E64CEE">
              <w:rPr>
                <w:rFonts w:ascii="Arial" w:hAnsi="Arial" w:cs="Arial"/>
                <w:b/>
                <w:color w:val="FF0000"/>
                <w:sz w:val="32"/>
                <w:szCs w:val="28"/>
              </w:rPr>
              <w:t xml:space="preserve"> Journée</w:t>
            </w:r>
            <w:r>
              <w:rPr>
                <w:rFonts w:ascii="Arial" w:hAnsi="Arial" w:cs="Arial"/>
                <w:b/>
                <w:color w:val="FF0000"/>
                <w:sz w:val="32"/>
                <w:szCs w:val="28"/>
              </w:rPr>
              <w:t xml:space="preserve"> LAB U18-U20</w:t>
            </w:r>
          </w:p>
          <w:p w:rsidR="00657E65" w:rsidRPr="00E64CEE" w:rsidRDefault="00F45DFE" w:rsidP="00DF3C5B">
            <w:pPr>
              <w:spacing w:after="0" w:line="240" w:lineRule="auto"/>
              <w:jc w:val="center"/>
              <w:rPr>
                <w:rFonts w:ascii="Arial Narrow" w:eastAsia="PMingLiU" w:hAnsi="Arial Narrow"/>
                <w:b/>
                <w:bCs/>
                <w:sz w:val="26"/>
                <w:szCs w:val="26"/>
                <w:lang w:eastAsia="zh-TW"/>
              </w:rPr>
            </w:pPr>
            <w:r w:rsidRPr="00F70868">
              <w:rPr>
                <w:rFonts w:ascii="Arial Narrow" w:hAnsi="Arial Narrow" w:cs="Arial"/>
                <w:b/>
                <w:bCs/>
                <w:sz w:val="26"/>
                <w:szCs w:val="26"/>
              </w:rPr>
              <w:t xml:space="preserve">Stade de Souk El Tenine, </w:t>
            </w:r>
            <w:r>
              <w:rPr>
                <w:rFonts w:ascii="Arial Narrow" w:hAnsi="Arial Narrow" w:cs="Arial"/>
                <w:b/>
                <w:bCs/>
                <w:sz w:val="26"/>
                <w:szCs w:val="26"/>
              </w:rPr>
              <w:t xml:space="preserve">Vendredi 30 Janvier </w:t>
            </w:r>
            <w:r w:rsidRPr="00F70868">
              <w:rPr>
                <w:rFonts w:ascii="Arial Narrow" w:hAnsi="Arial Narrow" w:cs="Arial"/>
                <w:b/>
                <w:bCs/>
                <w:sz w:val="26"/>
                <w:szCs w:val="26"/>
              </w:rPr>
              <w:t xml:space="preserve"> 202</w:t>
            </w:r>
            <w:r>
              <w:rPr>
                <w:rFonts w:ascii="Arial Narrow" w:hAnsi="Arial Narrow" w:cs="Arial"/>
                <w:b/>
                <w:bCs/>
                <w:sz w:val="26"/>
                <w:szCs w:val="26"/>
              </w:rPr>
              <w:t>6</w:t>
            </w:r>
          </w:p>
        </w:tc>
        <w:tc>
          <w:tcPr>
            <w:tcW w:w="2466" w:type="dxa"/>
            <w:tcBorders>
              <w:top w:val="double" w:sz="4" w:space="0" w:color="auto"/>
              <w:left w:val="double" w:sz="4" w:space="0" w:color="auto"/>
              <w:bottom w:val="double" w:sz="4" w:space="0" w:color="auto"/>
              <w:right w:val="double" w:sz="4" w:space="0" w:color="auto"/>
            </w:tcBorders>
          </w:tcPr>
          <w:p w:rsidR="00657E65" w:rsidRPr="00AD18CC" w:rsidRDefault="00BC5810" w:rsidP="00F11501">
            <w:pPr>
              <w:spacing w:after="0" w:line="240" w:lineRule="auto"/>
              <w:jc w:val="center"/>
            </w:pPr>
            <w:r w:rsidRPr="00800D04">
              <w:rPr>
                <w:rFonts w:ascii="Bernard MT Condensed" w:hAnsi="Bernard MT Condensed"/>
                <w:noProof/>
                <w:sz w:val="36"/>
                <w:szCs w:val="36"/>
                <w:lang w:eastAsia="fr-FR"/>
              </w:rPr>
              <w:drawing>
                <wp:inline distT="0" distB="0" distL="0" distR="0" wp14:anchorId="22A38011" wp14:editId="7574D17B">
                  <wp:extent cx="1209675" cy="1028700"/>
                  <wp:effectExtent l="0" t="0" r="9525" b="0"/>
                  <wp:docPr id="15" name="Image 15" descr="466150055_122099550224627075_242912403159648691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466150055_122099550224627075_242912403159648691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1225" cy="1030018"/>
                          </a:xfrm>
                          <a:prstGeom prst="rect">
                            <a:avLst/>
                          </a:prstGeom>
                          <a:noFill/>
                          <a:ln>
                            <a:noFill/>
                          </a:ln>
                        </pic:spPr>
                      </pic:pic>
                    </a:graphicData>
                  </a:graphic>
                </wp:inline>
              </w:drawing>
            </w:r>
          </w:p>
        </w:tc>
      </w:tr>
    </w:tbl>
    <w:p w:rsidR="00C15943" w:rsidRPr="00C15943" w:rsidRDefault="00C15943" w:rsidP="003A6850">
      <w:pPr>
        <w:spacing w:after="0" w:line="240" w:lineRule="auto"/>
        <w:jc w:val="center"/>
        <w:rPr>
          <w:rFonts w:ascii="Bernard MT Condensed" w:hAnsi="Bernard MT Condensed"/>
          <w:color w:val="FF0000"/>
          <w:sz w:val="20"/>
        </w:rPr>
      </w:pPr>
    </w:p>
    <w:p w:rsidR="005A3858" w:rsidRPr="006250A0" w:rsidRDefault="00E64CEE" w:rsidP="003A6850">
      <w:pPr>
        <w:spacing w:after="0" w:line="240" w:lineRule="auto"/>
        <w:jc w:val="center"/>
        <w:rPr>
          <w:rFonts w:ascii="Bernard MT Condensed" w:hAnsi="Bernard MT Condensed"/>
          <w:color w:val="FF0000"/>
          <w:sz w:val="44"/>
        </w:rPr>
      </w:pPr>
      <w:r w:rsidRPr="00E64CEE">
        <w:rPr>
          <w:rFonts w:ascii="Bernard MT Condensed" w:hAnsi="Bernard MT Condensed"/>
          <w:color w:val="FF0000"/>
          <w:sz w:val="44"/>
        </w:rPr>
        <w:t>Programme Horaire</w:t>
      </w:r>
    </w:p>
    <w:p w:rsidR="00132809" w:rsidRPr="004041EB" w:rsidRDefault="00132809" w:rsidP="00132809">
      <w:pPr>
        <w:spacing w:after="0" w:line="240" w:lineRule="auto"/>
        <w:rPr>
          <w:rFonts w:ascii="Bernard MT Condensed" w:hAnsi="Bernard MT Condensed" w:cs="Arial"/>
          <w:sz w:val="18"/>
        </w:rPr>
      </w:pPr>
    </w:p>
    <w:tbl>
      <w:tblPr>
        <w:tblStyle w:val="Grilledutableau"/>
        <w:tblW w:w="1061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03"/>
        <w:gridCol w:w="2268"/>
        <w:gridCol w:w="1984"/>
        <w:gridCol w:w="1276"/>
        <w:gridCol w:w="1763"/>
        <w:gridCol w:w="1923"/>
      </w:tblGrid>
      <w:tr w:rsidR="006250A0" w:rsidRPr="00117F2C" w:rsidTr="005A2A38">
        <w:trPr>
          <w:trHeight w:val="350"/>
        </w:trPr>
        <w:tc>
          <w:tcPr>
            <w:tcW w:w="10617" w:type="dxa"/>
            <w:gridSpan w:val="6"/>
            <w:shd w:val="clear" w:color="auto" w:fill="F2F2F2" w:themeFill="background1" w:themeFillShade="F2"/>
            <w:vAlign w:val="center"/>
          </w:tcPr>
          <w:p w:rsidR="006250A0" w:rsidRPr="006250A0" w:rsidRDefault="006250A0" w:rsidP="006250A0">
            <w:pPr>
              <w:spacing w:after="0" w:line="240" w:lineRule="auto"/>
              <w:jc w:val="center"/>
              <w:rPr>
                <w:rFonts w:ascii="Bernard MT Condensed" w:hAnsi="Bernard MT Condensed" w:cs="Arial"/>
                <w:color w:val="FF0000"/>
                <w:sz w:val="28"/>
              </w:rPr>
            </w:pPr>
            <w:r w:rsidRPr="00C15943">
              <w:rPr>
                <w:rFonts w:ascii="Bernard MT Condensed" w:hAnsi="Bernard MT Condensed" w:cs="Arial"/>
                <w:color w:val="FF0000"/>
                <w:sz w:val="32"/>
              </w:rPr>
              <w:t>Après-midi</w:t>
            </w:r>
          </w:p>
        </w:tc>
      </w:tr>
      <w:tr w:rsidR="00132809" w:rsidRPr="00117F2C" w:rsidTr="005A2A38">
        <w:trPr>
          <w:trHeight w:val="350"/>
        </w:trPr>
        <w:tc>
          <w:tcPr>
            <w:tcW w:w="5655" w:type="dxa"/>
            <w:gridSpan w:val="3"/>
            <w:tcBorders>
              <w:right w:val="single" w:sz="18" w:space="0" w:color="auto"/>
            </w:tcBorders>
            <w:shd w:val="clear" w:color="auto" w:fill="F2F2F2" w:themeFill="background1" w:themeFillShade="F2"/>
            <w:vAlign w:val="center"/>
          </w:tcPr>
          <w:p w:rsidR="00132809" w:rsidRPr="00117F2C" w:rsidRDefault="00132809" w:rsidP="00BB390D">
            <w:pPr>
              <w:spacing w:after="0" w:line="240" w:lineRule="auto"/>
              <w:jc w:val="center"/>
              <w:rPr>
                <w:rFonts w:ascii="Arial" w:hAnsi="Arial" w:cs="Arial"/>
                <w:b/>
                <w:sz w:val="24"/>
              </w:rPr>
            </w:pPr>
            <w:r w:rsidRPr="00117F2C">
              <w:rPr>
                <w:rFonts w:ascii="Arial" w:hAnsi="Arial" w:cs="Arial"/>
                <w:b/>
                <w:sz w:val="24"/>
              </w:rPr>
              <w:t>Courses</w:t>
            </w:r>
          </w:p>
        </w:tc>
        <w:tc>
          <w:tcPr>
            <w:tcW w:w="4962" w:type="dxa"/>
            <w:gridSpan w:val="3"/>
            <w:tcBorders>
              <w:left w:val="single" w:sz="18" w:space="0" w:color="auto"/>
            </w:tcBorders>
            <w:shd w:val="clear" w:color="auto" w:fill="F2F2F2" w:themeFill="background1" w:themeFillShade="F2"/>
            <w:vAlign w:val="center"/>
          </w:tcPr>
          <w:p w:rsidR="00132809" w:rsidRPr="00117F2C" w:rsidRDefault="00132809" w:rsidP="00BB390D">
            <w:pPr>
              <w:spacing w:after="0" w:line="240" w:lineRule="auto"/>
              <w:jc w:val="center"/>
              <w:rPr>
                <w:rFonts w:ascii="Arial" w:hAnsi="Arial" w:cs="Arial"/>
                <w:b/>
                <w:sz w:val="24"/>
              </w:rPr>
            </w:pPr>
            <w:r w:rsidRPr="00117F2C">
              <w:rPr>
                <w:rFonts w:ascii="Arial" w:hAnsi="Arial" w:cs="Arial"/>
                <w:b/>
                <w:sz w:val="24"/>
              </w:rPr>
              <w:t>Concours</w:t>
            </w:r>
          </w:p>
        </w:tc>
      </w:tr>
      <w:tr w:rsidR="00BF7B7F" w:rsidRPr="00117F2C" w:rsidTr="005A2A38">
        <w:trPr>
          <w:trHeight w:val="50"/>
        </w:trPr>
        <w:tc>
          <w:tcPr>
            <w:tcW w:w="1403" w:type="dxa"/>
            <w:shd w:val="clear" w:color="auto" w:fill="F2F2F2" w:themeFill="background1" w:themeFillShade="F2"/>
          </w:tcPr>
          <w:p w:rsidR="00132809" w:rsidRPr="00117F2C" w:rsidRDefault="00132809" w:rsidP="00BB390D">
            <w:pPr>
              <w:spacing w:after="0" w:line="240" w:lineRule="auto"/>
              <w:jc w:val="center"/>
              <w:rPr>
                <w:rFonts w:ascii="Bernard MT Condensed" w:hAnsi="Bernard MT Condensed"/>
              </w:rPr>
            </w:pPr>
            <w:r w:rsidRPr="00117F2C">
              <w:rPr>
                <w:rFonts w:ascii="Arial" w:hAnsi="Arial" w:cs="Arial"/>
                <w:b/>
              </w:rPr>
              <w:t>Horaire</w:t>
            </w:r>
          </w:p>
        </w:tc>
        <w:tc>
          <w:tcPr>
            <w:tcW w:w="2268" w:type="dxa"/>
            <w:shd w:val="clear" w:color="auto" w:fill="F2F2F2" w:themeFill="background1" w:themeFillShade="F2"/>
          </w:tcPr>
          <w:p w:rsidR="00132809" w:rsidRPr="00117F2C" w:rsidRDefault="00132809" w:rsidP="00BB390D">
            <w:pPr>
              <w:spacing w:after="0" w:line="240" w:lineRule="auto"/>
              <w:jc w:val="center"/>
              <w:rPr>
                <w:rFonts w:ascii="Bernard MT Condensed" w:hAnsi="Bernard MT Condensed"/>
              </w:rPr>
            </w:pPr>
            <w:r w:rsidRPr="00117F2C">
              <w:rPr>
                <w:rFonts w:ascii="Arial" w:hAnsi="Arial" w:cs="Arial"/>
                <w:b/>
              </w:rPr>
              <w:t>Epreuves</w:t>
            </w:r>
          </w:p>
        </w:tc>
        <w:tc>
          <w:tcPr>
            <w:tcW w:w="1984" w:type="dxa"/>
            <w:tcBorders>
              <w:right w:val="single" w:sz="18" w:space="0" w:color="auto"/>
            </w:tcBorders>
            <w:shd w:val="clear" w:color="auto" w:fill="F2F2F2" w:themeFill="background1" w:themeFillShade="F2"/>
          </w:tcPr>
          <w:p w:rsidR="00132809" w:rsidRPr="00117F2C" w:rsidRDefault="00132809" w:rsidP="00BB390D">
            <w:pPr>
              <w:spacing w:after="0" w:line="240" w:lineRule="auto"/>
              <w:jc w:val="center"/>
              <w:rPr>
                <w:rFonts w:ascii="Bernard MT Condensed" w:hAnsi="Bernard MT Condensed"/>
              </w:rPr>
            </w:pPr>
            <w:r w:rsidRPr="00117F2C">
              <w:rPr>
                <w:rFonts w:ascii="Arial" w:hAnsi="Arial" w:cs="Arial"/>
                <w:b/>
              </w:rPr>
              <w:t>Catégories</w:t>
            </w:r>
          </w:p>
        </w:tc>
        <w:tc>
          <w:tcPr>
            <w:tcW w:w="1276" w:type="dxa"/>
            <w:tcBorders>
              <w:left w:val="single" w:sz="18" w:space="0" w:color="auto"/>
            </w:tcBorders>
            <w:shd w:val="clear" w:color="auto" w:fill="F2F2F2" w:themeFill="background1" w:themeFillShade="F2"/>
          </w:tcPr>
          <w:p w:rsidR="00132809" w:rsidRPr="00117F2C" w:rsidRDefault="00132809" w:rsidP="00BB390D">
            <w:pPr>
              <w:spacing w:after="0" w:line="240" w:lineRule="auto"/>
              <w:jc w:val="center"/>
              <w:rPr>
                <w:rFonts w:ascii="Bernard MT Condensed" w:hAnsi="Bernard MT Condensed"/>
                <w:color w:val="FF0000"/>
              </w:rPr>
            </w:pPr>
            <w:r w:rsidRPr="00117F2C">
              <w:rPr>
                <w:rFonts w:ascii="Arial" w:hAnsi="Arial" w:cs="Arial"/>
                <w:b/>
              </w:rPr>
              <w:t>Horaire</w:t>
            </w:r>
          </w:p>
        </w:tc>
        <w:tc>
          <w:tcPr>
            <w:tcW w:w="1763" w:type="dxa"/>
            <w:shd w:val="clear" w:color="auto" w:fill="F2F2F2" w:themeFill="background1" w:themeFillShade="F2"/>
          </w:tcPr>
          <w:p w:rsidR="00132809" w:rsidRPr="00117F2C" w:rsidRDefault="00132809" w:rsidP="00BB390D">
            <w:pPr>
              <w:spacing w:after="0" w:line="240" w:lineRule="auto"/>
              <w:jc w:val="center"/>
              <w:rPr>
                <w:rFonts w:ascii="Bernard MT Condensed" w:hAnsi="Bernard MT Condensed"/>
                <w:color w:val="FF0000"/>
              </w:rPr>
            </w:pPr>
            <w:r w:rsidRPr="00117F2C">
              <w:rPr>
                <w:rFonts w:ascii="Arial" w:hAnsi="Arial" w:cs="Arial"/>
                <w:b/>
              </w:rPr>
              <w:t>Epreuves</w:t>
            </w:r>
          </w:p>
        </w:tc>
        <w:tc>
          <w:tcPr>
            <w:tcW w:w="1923" w:type="dxa"/>
            <w:shd w:val="clear" w:color="auto" w:fill="F2F2F2" w:themeFill="background1" w:themeFillShade="F2"/>
          </w:tcPr>
          <w:p w:rsidR="00132809" w:rsidRPr="00117F2C" w:rsidRDefault="00132809" w:rsidP="00BB390D">
            <w:pPr>
              <w:spacing w:after="0" w:line="240" w:lineRule="auto"/>
              <w:jc w:val="center"/>
              <w:rPr>
                <w:rFonts w:ascii="Bernard MT Condensed" w:hAnsi="Bernard MT Condensed"/>
                <w:color w:val="FF0000"/>
              </w:rPr>
            </w:pPr>
            <w:r w:rsidRPr="00117F2C">
              <w:rPr>
                <w:rFonts w:ascii="Arial" w:hAnsi="Arial" w:cs="Arial"/>
                <w:b/>
              </w:rPr>
              <w:t>Catégories</w:t>
            </w:r>
          </w:p>
        </w:tc>
      </w:tr>
      <w:tr w:rsidR="005A2A38" w:rsidRPr="00117F2C" w:rsidTr="00C34776">
        <w:trPr>
          <w:trHeight w:val="50"/>
        </w:trPr>
        <w:tc>
          <w:tcPr>
            <w:tcW w:w="1403" w:type="dxa"/>
            <w:shd w:val="clear" w:color="auto" w:fill="F7CAAC" w:themeFill="accent2" w:themeFillTint="66"/>
          </w:tcPr>
          <w:p w:rsidR="005A2A38" w:rsidRPr="00202262" w:rsidRDefault="005A2A38" w:rsidP="005A2A38">
            <w:pPr>
              <w:spacing w:after="0" w:line="240" w:lineRule="auto"/>
              <w:jc w:val="center"/>
              <w:rPr>
                <w:rFonts w:ascii="Arial" w:hAnsi="Arial" w:cs="Arial"/>
                <w:b/>
                <w:color w:val="FF0000"/>
              </w:rPr>
            </w:pPr>
            <w:r w:rsidRPr="00202262">
              <w:rPr>
                <w:rFonts w:ascii="Arial" w:hAnsi="Arial" w:cs="Arial"/>
                <w:b/>
                <w:color w:val="FF0000"/>
              </w:rPr>
              <w:t>14 :</w:t>
            </w:r>
            <w:r w:rsidR="00C34776">
              <w:rPr>
                <w:rFonts w:ascii="Arial" w:hAnsi="Arial" w:cs="Arial"/>
                <w:b/>
                <w:color w:val="FF0000"/>
              </w:rPr>
              <w:t>15</w:t>
            </w:r>
          </w:p>
        </w:tc>
        <w:tc>
          <w:tcPr>
            <w:tcW w:w="2268" w:type="dxa"/>
            <w:shd w:val="clear" w:color="auto" w:fill="F7CAAC" w:themeFill="accent2" w:themeFillTint="66"/>
          </w:tcPr>
          <w:p w:rsidR="005A2A38" w:rsidRPr="00725622" w:rsidRDefault="005A2A38" w:rsidP="005A2A38">
            <w:pPr>
              <w:spacing w:after="0" w:line="240" w:lineRule="auto"/>
              <w:jc w:val="center"/>
              <w:rPr>
                <w:rFonts w:ascii="Arial" w:hAnsi="Arial" w:cs="Arial"/>
                <w:b/>
              </w:rPr>
            </w:pPr>
            <w:r>
              <w:rPr>
                <w:rFonts w:ascii="Arial" w:hAnsi="Arial" w:cs="Arial"/>
                <w:b/>
              </w:rPr>
              <w:t>10</w:t>
            </w:r>
            <w:r w:rsidRPr="00725622">
              <w:rPr>
                <w:rFonts w:ascii="Arial" w:hAnsi="Arial" w:cs="Arial"/>
                <w:b/>
              </w:rPr>
              <w:t>0mH (0.</w:t>
            </w:r>
            <w:r>
              <w:rPr>
                <w:rFonts w:ascii="Arial" w:hAnsi="Arial" w:cs="Arial"/>
                <w:b/>
              </w:rPr>
              <w:t>76</w:t>
            </w:r>
            <w:r w:rsidRPr="00725622">
              <w:rPr>
                <w:rFonts w:ascii="Arial" w:hAnsi="Arial" w:cs="Arial"/>
                <w:b/>
              </w:rPr>
              <w:t>)</w:t>
            </w:r>
          </w:p>
        </w:tc>
        <w:tc>
          <w:tcPr>
            <w:tcW w:w="1984" w:type="dxa"/>
            <w:tcBorders>
              <w:right w:val="single" w:sz="18" w:space="0" w:color="auto"/>
            </w:tcBorders>
            <w:shd w:val="clear" w:color="auto" w:fill="F7CAAC" w:themeFill="accent2" w:themeFillTint="66"/>
          </w:tcPr>
          <w:p w:rsidR="005A2A38" w:rsidRPr="00725622" w:rsidRDefault="005A2A38" w:rsidP="005A2A38">
            <w:pPr>
              <w:spacing w:after="0" w:line="240" w:lineRule="auto"/>
              <w:jc w:val="center"/>
              <w:rPr>
                <w:rFonts w:ascii="Arial" w:hAnsi="Arial" w:cs="Arial"/>
                <w:b/>
              </w:rPr>
            </w:pPr>
            <w:r>
              <w:rPr>
                <w:rFonts w:ascii="Arial" w:hAnsi="Arial" w:cs="Arial"/>
                <w:b/>
              </w:rPr>
              <w:t>U18F</w:t>
            </w:r>
          </w:p>
        </w:tc>
        <w:tc>
          <w:tcPr>
            <w:tcW w:w="1276" w:type="dxa"/>
            <w:tcBorders>
              <w:left w:val="single" w:sz="18" w:space="0" w:color="auto"/>
            </w:tcBorders>
            <w:shd w:val="clear" w:color="auto" w:fill="D9E2F3" w:themeFill="accent1" w:themeFillTint="33"/>
          </w:tcPr>
          <w:p w:rsidR="005A2A38" w:rsidRPr="00202262" w:rsidRDefault="005A2A38" w:rsidP="005A2A38">
            <w:pPr>
              <w:spacing w:after="0" w:line="240" w:lineRule="auto"/>
              <w:jc w:val="center"/>
              <w:rPr>
                <w:rFonts w:ascii="Arial" w:hAnsi="Arial" w:cs="Arial"/>
                <w:b/>
                <w:color w:val="FF0000"/>
              </w:rPr>
            </w:pPr>
            <w:r w:rsidRPr="00202262">
              <w:rPr>
                <w:rFonts w:ascii="Arial" w:hAnsi="Arial" w:cs="Arial"/>
                <w:b/>
                <w:color w:val="FF0000"/>
              </w:rPr>
              <w:t>14 :30</w:t>
            </w:r>
          </w:p>
        </w:tc>
        <w:tc>
          <w:tcPr>
            <w:tcW w:w="1763" w:type="dxa"/>
            <w:shd w:val="clear" w:color="auto" w:fill="D9E2F3" w:themeFill="accent1" w:themeFillTint="33"/>
          </w:tcPr>
          <w:p w:rsidR="005A2A38" w:rsidRPr="00725622" w:rsidRDefault="005A2A38" w:rsidP="005A2A38">
            <w:pPr>
              <w:spacing w:after="0" w:line="240" w:lineRule="auto"/>
              <w:jc w:val="center"/>
              <w:rPr>
                <w:rFonts w:ascii="Arial" w:hAnsi="Arial" w:cs="Arial"/>
                <w:b/>
              </w:rPr>
            </w:pPr>
            <w:r w:rsidRPr="00725622">
              <w:rPr>
                <w:rFonts w:ascii="Arial" w:hAnsi="Arial" w:cs="Arial"/>
                <w:b/>
              </w:rPr>
              <w:t xml:space="preserve">Marteau </w:t>
            </w:r>
          </w:p>
        </w:tc>
        <w:tc>
          <w:tcPr>
            <w:tcW w:w="1923" w:type="dxa"/>
            <w:shd w:val="clear" w:color="auto" w:fill="D9E2F3" w:themeFill="accent1" w:themeFillTint="33"/>
          </w:tcPr>
          <w:p w:rsidR="005A2A38" w:rsidRPr="00725622" w:rsidRDefault="005A2A38" w:rsidP="005A2A38">
            <w:pPr>
              <w:spacing w:after="0" w:line="240" w:lineRule="auto"/>
              <w:jc w:val="center"/>
              <w:rPr>
                <w:rFonts w:ascii="Arial" w:hAnsi="Arial" w:cs="Arial"/>
                <w:b/>
              </w:rPr>
            </w:pPr>
            <w:r>
              <w:rPr>
                <w:rFonts w:ascii="Arial" w:hAnsi="Arial" w:cs="Arial"/>
                <w:b/>
              </w:rPr>
              <w:t xml:space="preserve">U18G-U20G-SH </w:t>
            </w:r>
            <w:r w:rsidRPr="00725622">
              <w:rPr>
                <w:rFonts w:ascii="Arial" w:hAnsi="Arial" w:cs="Arial"/>
                <w:b/>
              </w:rPr>
              <w:t xml:space="preserve"> </w:t>
            </w:r>
          </w:p>
        </w:tc>
      </w:tr>
      <w:tr w:rsidR="00C34776" w:rsidRPr="00117F2C" w:rsidTr="000E3403">
        <w:trPr>
          <w:trHeight w:val="50"/>
        </w:trPr>
        <w:tc>
          <w:tcPr>
            <w:tcW w:w="1403" w:type="dxa"/>
            <w:shd w:val="clear" w:color="auto" w:fill="F7CAAC" w:themeFill="accent2" w:themeFillTint="66"/>
          </w:tcPr>
          <w:p w:rsidR="00C34776" w:rsidRPr="00202262" w:rsidRDefault="00C34776" w:rsidP="00C34776">
            <w:pPr>
              <w:spacing w:after="0" w:line="240" w:lineRule="auto"/>
              <w:jc w:val="center"/>
              <w:rPr>
                <w:rFonts w:ascii="Arial" w:hAnsi="Arial" w:cs="Arial"/>
                <w:b/>
                <w:color w:val="FF0000"/>
              </w:rPr>
            </w:pPr>
            <w:r w:rsidRPr="00202262">
              <w:rPr>
                <w:rFonts w:ascii="Arial" w:hAnsi="Arial" w:cs="Arial"/>
                <w:b/>
                <w:color w:val="FF0000"/>
              </w:rPr>
              <w:t>14 :</w:t>
            </w:r>
            <w:r>
              <w:rPr>
                <w:rFonts w:ascii="Arial" w:hAnsi="Arial" w:cs="Arial"/>
                <w:b/>
                <w:color w:val="FF0000"/>
              </w:rPr>
              <w:t>25</w:t>
            </w:r>
          </w:p>
        </w:tc>
        <w:tc>
          <w:tcPr>
            <w:tcW w:w="2268" w:type="dxa"/>
            <w:shd w:val="clear" w:color="auto" w:fill="F7CAAC" w:themeFill="accent2" w:themeFillTint="66"/>
          </w:tcPr>
          <w:p w:rsidR="00C34776" w:rsidRPr="00725622" w:rsidRDefault="00C34776" w:rsidP="00C34776">
            <w:pPr>
              <w:spacing w:after="0" w:line="240" w:lineRule="auto"/>
              <w:jc w:val="center"/>
              <w:rPr>
                <w:rFonts w:ascii="Arial" w:hAnsi="Arial" w:cs="Arial"/>
                <w:b/>
              </w:rPr>
            </w:pPr>
            <w:r>
              <w:rPr>
                <w:rFonts w:ascii="Arial" w:hAnsi="Arial" w:cs="Arial"/>
                <w:b/>
              </w:rPr>
              <w:t>10</w:t>
            </w:r>
            <w:r w:rsidRPr="00725622">
              <w:rPr>
                <w:rFonts w:ascii="Arial" w:hAnsi="Arial" w:cs="Arial"/>
                <w:b/>
              </w:rPr>
              <w:t>0mH (0.</w:t>
            </w:r>
            <w:r>
              <w:rPr>
                <w:rFonts w:ascii="Arial" w:hAnsi="Arial" w:cs="Arial"/>
                <w:b/>
              </w:rPr>
              <w:t>84</w:t>
            </w:r>
            <w:r w:rsidRPr="00725622">
              <w:rPr>
                <w:rFonts w:ascii="Arial" w:hAnsi="Arial" w:cs="Arial"/>
                <w:b/>
              </w:rPr>
              <w:t>)</w:t>
            </w:r>
          </w:p>
        </w:tc>
        <w:tc>
          <w:tcPr>
            <w:tcW w:w="1984" w:type="dxa"/>
            <w:tcBorders>
              <w:right w:val="single" w:sz="18" w:space="0" w:color="auto"/>
            </w:tcBorders>
            <w:shd w:val="clear" w:color="auto" w:fill="F7CAAC" w:themeFill="accent2" w:themeFillTint="66"/>
          </w:tcPr>
          <w:p w:rsidR="00C34776" w:rsidRPr="00725622" w:rsidRDefault="00C34776" w:rsidP="00C34776">
            <w:pPr>
              <w:spacing w:after="0" w:line="240" w:lineRule="auto"/>
              <w:jc w:val="center"/>
              <w:rPr>
                <w:rFonts w:ascii="Arial" w:hAnsi="Arial" w:cs="Arial"/>
                <w:b/>
              </w:rPr>
            </w:pPr>
            <w:r>
              <w:rPr>
                <w:rFonts w:ascii="Arial" w:hAnsi="Arial" w:cs="Arial"/>
                <w:b/>
              </w:rPr>
              <w:t>D</w:t>
            </w:r>
            <w:r w:rsidR="00337502">
              <w:rPr>
                <w:rFonts w:ascii="Arial" w:hAnsi="Arial" w:cs="Arial"/>
                <w:b/>
              </w:rPr>
              <w:t>ames</w:t>
            </w:r>
          </w:p>
        </w:tc>
        <w:tc>
          <w:tcPr>
            <w:tcW w:w="1276" w:type="dxa"/>
            <w:tcBorders>
              <w:left w:val="single" w:sz="18" w:space="0" w:color="auto"/>
            </w:tcBorders>
            <w:shd w:val="clear" w:color="auto" w:fill="DEEAF6" w:themeFill="accent5" w:themeFillTint="33"/>
          </w:tcPr>
          <w:p w:rsidR="00C34776" w:rsidRPr="00202262" w:rsidRDefault="00C34776" w:rsidP="00C34776">
            <w:pPr>
              <w:spacing w:after="0" w:line="240" w:lineRule="auto"/>
              <w:jc w:val="center"/>
              <w:rPr>
                <w:rFonts w:ascii="Arial" w:hAnsi="Arial" w:cs="Arial"/>
                <w:b/>
                <w:color w:val="FF0000"/>
              </w:rPr>
            </w:pPr>
            <w:r w:rsidRPr="00202262">
              <w:rPr>
                <w:rFonts w:ascii="Arial" w:hAnsi="Arial" w:cs="Arial"/>
                <w:b/>
                <w:color w:val="FF0000"/>
              </w:rPr>
              <w:t>14 :</w:t>
            </w:r>
            <w:r>
              <w:rPr>
                <w:rFonts w:ascii="Arial" w:hAnsi="Arial" w:cs="Arial"/>
                <w:b/>
                <w:color w:val="FF0000"/>
              </w:rPr>
              <w:t>35</w:t>
            </w:r>
          </w:p>
        </w:tc>
        <w:tc>
          <w:tcPr>
            <w:tcW w:w="1763" w:type="dxa"/>
            <w:shd w:val="clear" w:color="auto" w:fill="DEEAF6" w:themeFill="accent5" w:themeFillTint="33"/>
          </w:tcPr>
          <w:p w:rsidR="00C34776" w:rsidRPr="00725622" w:rsidRDefault="00C34776" w:rsidP="00C34776">
            <w:pPr>
              <w:spacing w:after="0" w:line="240" w:lineRule="auto"/>
              <w:jc w:val="center"/>
              <w:rPr>
                <w:rFonts w:ascii="Arial" w:hAnsi="Arial" w:cs="Arial"/>
                <w:b/>
              </w:rPr>
            </w:pPr>
            <w:r>
              <w:rPr>
                <w:rFonts w:ascii="Arial" w:hAnsi="Arial" w:cs="Arial"/>
                <w:b/>
              </w:rPr>
              <w:t xml:space="preserve">Hauteur </w:t>
            </w:r>
          </w:p>
        </w:tc>
        <w:tc>
          <w:tcPr>
            <w:tcW w:w="1923" w:type="dxa"/>
            <w:shd w:val="clear" w:color="auto" w:fill="DEEAF6" w:themeFill="accent5" w:themeFillTint="33"/>
          </w:tcPr>
          <w:p w:rsidR="00C34776" w:rsidRPr="00725622" w:rsidRDefault="00C34776" w:rsidP="00C34776">
            <w:pPr>
              <w:spacing w:after="0" w:line="240" w:lineRule="auto"/>
              <w:jc w:val="center"/>
              <w:rPr>
                <w:rFonts w:ascii="Arial" w:hAnsi="Arial" w:cs="Arial"/>
                <w:b/>
              </w:rPr>
            </w:pPr>
            <w:r>
              <w:rPr>
                <w:rFonts w:ascii="Arial" w:hAnsi="Arial" w:cs="Arial"/>
                <w:b/>
              </w:rPr>
              <w:t>Hommes</w:t>
            </w:r>
          </w:p>
        </w:tc>
      </w:tr>
      <w:tr w:rsidR="00C34776" w:rsidRPr="005A3858" w:rsidTr="000E3403">
        <w:tc>
          <w:tcPr>
            <w:tcW w:w="1403" w:type="dxa"/>
            <w:shd w:val="clear" w:color="auto" w:fill="D9E2F3" w:themeFill="accent1" w:themeFillTint="33"/>
          </w:tcPr>
          <w:p w:rsidR="00C34776" w:rsidRPr="00202262" w:rsidRDefault="00C34776" w:rsidP="00C34776">
            <w:pPr>
              <w:spacing w:after="0" w:line="240" w:lineRule="auto"/>
              <w:jc w:val="center"/>
              <w:rPr>
                <w:rFonts w:ascii="Arial" w:hAnsi="Arial" w:cs="Arial"/>
                <w:b/>
                <w:color w:val="FF0000"/>
              </w:rPr>
            </w:pPr>
            <w:r w:rsidRPr="00202262">
              <w:rPr>
                <w:rFonts w:ascii="Arial" w:hAnsi="Arial" w:cs="Arial"/>
                <w:b/>
                <w:color w:val="FF0000"/>
              </w:rPr>
              <w:t>14 :</w:t>
            </w:r>
            <w:r>
              <w:rPr>
                <w:rFonts w:ascii="Arial" w:hAnsi="Arial" w:cs="Arial"/>
                <w:b/>
                <w:color w:val="FF0000"/>
              </w:rPr>
              <w:t>3</w:t>
            </w:r>
            <w:r w:rsidRPr="00202262">
              <w:rPr>
                <w:rFonts w:ascii="Arial" w:hAnsi="Arial" w:cs="Arial"/>
                <w:b/>
                <w:color w:val="FF0000"/>
              </w:rPr>
              <w:t>5</w:t>
            </w:r>
          </w:p>
        </w:tc>
        <w:tc>
          <w:tcPr>
            <w:tcW w:w="2268" w:type="dxa"/>
            <w:shd w:val="clear" w:color="auto" w:fill="D9E2F3" w:themeFill="accent1" w:themeFillTint="33"/>
          </w:tcPr>
          <w:p w:rsidR="00C34776" w:rsidRPr="00725622" w:rsidRDefault="00C34776" w:rsidP="00C34776">
            <w:pPr>
              <w:spacing w:after="0" w:line="240" w:lineRule="auto"/>
              <w:jc w:val="center"/>
              <w:rPr>
                <w:rFonts w:ascii="Arial" w:hAnsi="Arial" w:cs="Arial"/>
                <w:b/>
              </w:rPr>
            </w:pPr>
            <w:r>
              <w:rPr>
                <w:rFonts w:ascii="Arial" w:hAnsi="Arial" w:cs="Arial"/>
                <w:b/>
              </w:rPr>
              <w:t>110mH (0.91</w:t>
            </w:r>
            <w:r w:rsidRPr="00725622">
              <w:rPr>
                <w:rFonts w:ascii="Arial" w:hAnsi="Arial" w:cs="Arial"/>
                <w:b/>
              </w:rPr>
              <w:t>)</w:t>
            </w:r>
          </w:p>
        </w:tc>
        <w:tc>
          <w:tcPr>
            <w:tcW w:w="1984" w:type="dxa"/>
            <w:tcBorders>
              <w:right w:val="single" w:sz="18" w:space="0" w:color="auto"/>
            </w:tcBorders>
            <w:shd w:val="clear" w:color="auto" w:fill="D9E2F3" w:themeFill="accent1" w:themeFillTint="33"/>
          </w:tcPr>
          <w:p w:rsidR="00C34776" w:rsidRPr="00725622" w:rsidRDefault="00C34776" w:rsidP="00C34776">
            <w:pPr>
              <w:spacing w:after="0" w:line="240" w:lineRule="auto"/>
              <w:jc w:val="center"/>
              <w:rPr>
                <w:rFonts w:ascii="Arial" w:hAnsi="Arial" w:cs="Arial"/>
                <w:b/>
              </w:rPr>
            </w:pPr>
            <w:r>
              <w:rPr>
                <w:rFonts w:ascii="Arial" w:hAnsi="Arial" w:cs="Arial"/>
                <w:b/>
              </w:rPr>
              <w:t>U18G</w:t>
            </w:r>
          </w:p>
        </w:tc>
        <w:tc>
          <w:tcPr>
            <w:tcW w:w="1276" w:type="dxa"/>
            <w:tcBorders>
              <w:left w:val="single" w:sz="18" w:space="0" w:color="auto"/>
            </w:tcBorders>
            <w:shd w:val="clear" w:color="auto" w:fill="F7CAAC" w:themeFill="accent2" w:themeFillTint="66"/>
          </w:tcPr>
          <w:p w:rsidR="00C34776" w:rsidRPr="00202262" w:rsidRDefault="00C34776" w:rsidP="00C34776">
            <w:pPr>
              <w:spacing w:after="0" w:line="240" w:lineRule="auto"/>
              <w:jc w:val="center"/>
              <w:rPr>
                <w:rFonts w:ascii="Arial" w:hAnsi="Arial" w:cs="Arial"/>
                <w:b/>
                <w:color w:val="FF0000"/>
              </w:rPr>
            </w:pPr>
            <w:r w:rsidRPr="00202262">
              <w:rPr>
                <w:rFonts w:ascii="Arial" w:hAnsi="Arial" w:cs="Arial"/>
                <w:b/>
                <w:color w:val="FF0000"/>
              </w:rPr>
              <w:t>14</w:t>
            </w:r>
            <w:r>
              <w:rPr>
                <w:rFonts w:ascii="Arial" w:hAnsi="Arial" w:cs="Arial"/>
                <w:b/>
                <w:color w:val="FF0000"/>
              </w:rPr>
              <w:t> :4</w:t>
            </w:r>
            <w:r w:rsidRPr="00202262">
              <w:rPr>
                <w:rFonts w:ascii="Arial" w:hAnsi="Arial" w:cs="Arial"/>
                <w:b/>
                <w:color w:val="FF0000"/>
              </w:rPr>
              <w:t>0</w:t>
            </w:r>
          </w:p>
        </w:tc>
        <w:tc>
          <w:tcPr>
            <w:tcW w:w="1763" w:type="dxa"/>
            <w:shd w:val="clear" w:color="auto" w:fill="F7CAAC" w:themeFill="accent2" w:themeFillTint="66"/>
          </w:tcPr>
          <w:p w:rsidR="00C34776" w:rsidRPr="00725622" w:rsidRDefault="00C34776" w:rsidP="00C34776">
            <w:pPr>
              <w:spacing w:after="0" w:line="240" w:lineRule="auto"/>
              <w:jc w:val="center"/>
              <w:rPr>
                <w:rFonts w:ascii="Arial" w:hAnsi="Arial" w:cs="Arial"/>
                <w:b/>
              </w:rPr>
            </w:pPr>
            <w:r>
              <w:rPr>
                <w:rFonts w:ascii="Arial" w:hAnsi="Arial" w:cs="Arial"/>
                <w:b/>
              </w:rPr>
              <w:t xml:space="preserve">Perche </w:t>
            </w:r>
          </w:p>
        </w:tc>
        <w:tc>
          <w:tcPr>
            <w:tcW w:w="1923" w:type="dxa"/>
            <w:shd w:val="clear" w:color="auto" w:fill="F7CAAC" w:themeFill="accent2" w:themeFillTint="66"/>
          </w:tcPr>
          <w:p w:rsidR="00C34776" w:rsidRPr="00725622" w:rsidRDefault="00A44F47" w:rsidP="00C34776">
            <w:pPr>
              <w:spacing w:after="0" w:line="240" w:lineRule="auto"/>
              <w:jc w:val="center"/>
              <w:rPr>
                <w:rFonts w:ascii="Arial" w:hAnsi="Arial" w:cs="Arial"/>
                <w:b/>
              </w:rPr>
            </w:pPr>
            <w:r>
              <w:rPr>
                <w:rFonts w:ascii="Arial" w:hAnsi="Arial" w:cs="Arial"/>
                <w:b/>
              </w:rPr>
              <w:t xml:space="preserve">H-D </w:t>
            </w:r>
            <w:r w:rsidR="00C34776">
              <w:rPr>
                <w:rFonts w:ascii="Arial" w:hAnsi="Arial" w:cs="Arial"/>
                <w:b/>
              </w:rPr>
              <w:t xml:space="preserve"> </w:t>
            </w:r>
          </w:p>
        </w:tc>
      </w:tr>
      <w:tr w:rsidR="00C34776" w:rsidRPr="005A3858" w:rsidTr="000E3403">
        <w:tc>
          <w:tcPr>
            <w:tcW w:w="1403" w:type="dxa"/>
            <w:shd w:val="clear" w:color="auto" w:fill="D9E2F3" w:themeFill="accent1" w:themeFillTint="33"/>
          </w:tcPr>
          <w:p w:rsidR="00C34776" w:rsidRPr="00202262" w:rsidRDefault="00C34776" w:rsidP="00C34776">
            <w:pPr>
              <w:spacing w:after="0" w:line="240" w:lineRule="auto"/>
              <w:jc w:val="center"/>
              <w:rPr>
                <w:rFonts w:ascii="Arial" w:hAnsi="Arial" w:cs="Arial"/>
                <w:b/>
                <w:color w:val="FF0000"/>
              </w:rPr>
            </w:pPr>
            <w:r w:rsidRPr="00202262">
              <w:rPr>
                <w:rFonts w:ascii="Arial" w:hAnsi="Arial" w:cs="Arial"/>
                <w:b/>
                <w:color w:val="FF0000"/>
              </w:rPr>
              <w:t>1</w:t>
            </w:r>
            <w:r>
              <w:rPr>
                <w:rFonts w:ascii="Arial" w:hAnsi="Arial" w:cs="Arial"/>
                <w:b/>
                <w:color w:val="FF0000"/>
              </w:rPr>
              <w:t>4</w:t>
            </w:r>
            <w:r w:rsidRPr="00202262">
              <w:rPr>
                <w:rFonts w:ascii="Arial" w:hAnsi="Arial" w:cs="Arial"/>
                <w:b/>
                <w:color w:val="FF0000"/>
              </w:rPr>
              <w:t> :</w:t>
            </w:r>
            <w:r>
              <w:rPr>
                <w:rFonts w:ascii="Arial" w:hAnsi="Arial" w:cs="Arial"/>
                <w:b/>
                <w:color w:val="FF0000"/>
              </w:rPr>
              <w:t>45</w:t>
            </w:r>
          </w:p>
        </w:tc>
        <w:tc>
          <w:tcPr>
            <w:tcW w:w="2268" w:type="dxa"/>
            <w:shd w:val="clear" w:color="auto" w:fill="D9E2F3" w:themeFill="accent1" w:themeFillTint="33"/>
          </w:tcPr>
          <w:p w:rsidR="00C34776" w:rsidRPr="00725622" w:rsidRDefault="00C34776" w:rsidP="00C34776">
            <w:pPr>
              <w:spacing w:after="0" w:line="240" w:lineRule="auto"/>
              <w:jc w:val="center"/>
              <w:rPr>
                <w:rFonts w:ascii="Arial" w:hAnsi="Arial" w:cs="Arial"/>
                <w:b/>
              </w:rPr>
            </w:pPr>
            <w:r>
              <w:rPr>
                <w:rFonts w:ascii="Arial" w:hAnsi="Arial" w:cs="Arial"/>
                <w:b/>
              </w:rPr>
              <w:t>11</w:t>
            </w:r>
            <w:r w:rsidRPr="00725622">
              <w:rPr>
                <w:rFonts w:ascii="Arial" w:hAnsi="Arial" w:cs="Arial"/>
                <w:b/>
              </w:rPr>
              <w:t>0mH (</w:t>
            </w:r>
            <w:r>
              <w:rPr>
                <w:rFonts w:ascii="Arial" w:hAnsi="Arial" w:cs="Arial"/>
                <w:b/>
              </w:rPr>
              <w:t>0.99-1.06</w:t>
            </w:r>
            <w:r w:rsidRPr="00725622">
              <w:rPr>
                <w:rFonts w:ascii="Arial" w:hAnsi="Arial" w:cs="Arial"/>
                <w:b/>
              </w:rPr>
              <w:t>)</w:t>
            </w:r>
          </w:p>
        </w:tc>
        <w:tc>
          <w:tcPr>
            <w:tcW w:w="1984" w:type="dxa"/>
            <w:tcBorders>
              <w:right w:val="single" w:sz="18" w:space="0" w:color="auto"/>
            </w:tcBorders>
            <w:shd w:val="clear" w:color="auto" w:fill="D9E2F3" w:themeFill="accent1" w:themeFillTint="33"/>
          </w:tcPr>
          <w:p w:rsidR="00C34776" w:rsidRPr="00725622" w:rsidRDefault="00C34776" w:rsidP="00C34776">
            <w:pPr>
              <w:spacing w:after="0" w:line="240" w:lineRule="auto"/>
              <w:jc w:val="center"/>
              <w:rPr>
                <w:rFonts w:ascii="Arial" w:hAnsi="Arial" w:cs="Arial"/>
                <w:b/>
              </w:rPr>
            </w:pPr>
            <w:r>
              <w:rPr>
                <w:rFonts w:ascii="Arial" w:hAnsi="Arial" w:cs="Arial"/>
                <w:b/>
              </w:rPr>
              <w:t>U20G-SH</w:t>
            </w:r>
          </w:p>
        </w:tc>
        <w:tc>
          <w:tcPr>
            <w:tcW w:w="1276" w:type="dxa"/>
            <w:tcBorders>
              <w:left w:val="single" w:sz="18" w:space="0" w:color="auto"/>
            </w:tcBorders>
            <w:shd w:val="clear" w:color="auto" w:fill="F7CAAC" w:themeFill="accent2" w:themeFillTint="66"/>
          </w:tcPr>
          <w:p w:rsidR="00C34776" w:rsidRPr="00202262" w:rsidRDefault="00C34776" w:rsidP="00C34776">
            <w:pPr>
              <w:spacing w:after="0" w:line="240" w:lineRule="auto"/>
              <w:jc w:val="center"/>
              <w:rPr>
                <w:rFonts w:ascii="Arial" w:hAnsi="Arial" w:cs="Arial"/>
                <w:b/>
                <w:color w:val="FF0000"/>
              </w:rPr>
            </w:pPr>
            <w:r w:rsidRPr="00202262">
              <w:rPr>
                <w:rFonts w:ascii="Arial" w:hAnsi="Arial" w:cs="Arial"/>
                <w:b/>
                <w:color w:val="FF0000"/>
              </w:rPr>
              <w:t>14 :</w:t>
            </w:r>
            <w:r>
              <w:rPr>
                <w:rFonts w:ascii="Arial" w:hAnsi="Arial" w:cs="Arial"/>
                <w:b/>
                <w:color w:val="FF0000"/>
              </w:rPr>
              <w:t>45</w:t>
            </w:r>
          </w:p>
        </w:tc>
        <w:tc>
          <w:tcPr>
            <w:tcW w:w="1763" w:type="dxa"/>
            <w:shd w:val="clear" w:color="auto" w:fill="F7CAAC" w:themeFill="accent2" w:themeFillTint="66"/>
          </w:tcPr>
          <w:p w:rsidR="00C34776" w:rsidRPr="00725622" w:rsidRDefault="00C34776" w:rsidP="00C34776">
            <w:pPr>
              <w:spacing w:after="0" w:line="240" w:lineRule="auto"/>
              <w:jc w:val="center"/>
              <w:rPr>
                <w:rFonts w:ascii="Arial" w:hAnsi="Arial" w:cs="Arial"/>
                <w:b/>
              </w:rPr>
            </w:pPr>
            <w:r>
              <w:rPr>
                <w:rFonts w:ascii="Arial" w:hAnsi="Arial" w:cs="Arial"/>
                <w:b/>
              </w:rPr>
              <w:t>Loungueur</w:t>
            </w:r>
          </w:p>
        </w:tc>
        <w:tc>
          <w:tcPr>
            <w:tcW w:w="1923" w:type="dxa"/>
            <w:shd w:val="clear" w:color="auto" w:fill="F7CAAC" w:themeFill="accent2" w:themeFillTint="66"/>
          </w:tcPr>
          <w:p w:rsidR="00C34776" w:rsidRPr="00725622" w:rsidRDefault="00C34776" w:rsidP="00C34776">
            <w:pPr>
              <w:spacing w:after="0" w:line="240" w:lineRule="auto"/>
              <w:jc w:val="center"/>
              <w:rPr>
                <w:rFonts w:ascii="Arial" w:hAnsi="Arial" w:cs="Arial"/>
                <w:b/>
              </w:rPr>
            </w:pPr>
            <w:r>
              <w:rPr>
                <w:rFonts w:ascii="Arial" w:hAnsi="Arial" w:cs="Arial"/>
                <w:b/>
              </w:rPr>
              <w:t xml:space="preserve">Dames </w:t>
            </w:r>
          </w:p>
        </w:tc>
      </w:tr>
      <w:tr w:rsidR="00C34776" w:rsidRPr="005A3858" w:rsidTr="000E3403">
        <w:tc>
          <w:tcPr>
            <w:tcW w:w="1403" w:type="dxa"/>
            <w:shd w:val="clear" w:color="auto" w:fill="F7CAAC" w:themeFill="accent2" w:themeFillTint="66"/>
          </w:tcPr>
          <w:p w:rsidR="00C34776" w:rsidRPr="00202262" w:rsidRDefault="00C34776" w:rsidP="00C34776">
            <w:pPr>
              <w:spacing w:after="0" w:line="240" w:lineRule="auto"/>
              <w:jc w:val="center"/>
              <w:rPr>
                <w:rFonts w:ascii="Arial" w:hAnsi="Arial" w:cs="Arial"/>
                <w:b/>
                <w:color w:val="FF0000"/>
              </w:rPr>
            </w:pPr>
            <w:r w:rsidRPr="00202262">
              <w:rPr>
                <w:rFonts w:ascii="Arial" w:hAnsi="Arial" w:cs="Arial"/>
                <w:b/>
                <w:color w:val="FF0000"/>
              </w:rPr>
              <w:t>1</w:t>
            </w:r>
            <w:r>
              <w:rPr>
                <w:rFonts w:ascii="Arial" w:hAnsi="Arial" w:cs="Arial"/>
                <w:b/>
                <w:color w:val="FF0000"/>
              </w:rPr>
              <w:t>4</w:t>
            </w:r>
            <w:r w:rsidRPr="00202262">
              <w:rPr>
                <w:rFonts w:ascii="Arial" w:hAnsi="Arial" w:cs="Arial"/>
                <w:b/>
                <w:color w:val="FF0000"/>
              </w:rPr>
              <w:t> :</w:t>
            </w:r>
            <w:r>
              <w:rPr>
                <w:rFonts w:ascii="Arial" w:hAnsi="Arial" w:cs="Arial"/>
                <w:b/>
                <w:color w:val="FF0000"/>
              </w:rPr>
              <w:t>55</w:t>
            </w:r>
          </w:p>
        </w:tc>
        <w:tc>
          <w:tcPr>
            <w:tcW w:w="2268" w:type="dxa"/>
            <w:shd w:val="clear" w:color="auto" w:fill="F7CAAC" w:themeFill="accent2" w:themeFillTint="66"/>
          </w:tcPr>
          <w:p w:rsidR="00C34776" w:rsidRDefault="00C34776" w:rsidP="00C34776">
            <w:pPr>
              <w:spacing w:after="0" w:line="240" w:lineRule="auto"/>
              <w:jc w:val="center"/>
              <w:rPr>
                <w:rFonts w:ascii="Arial" w:hAnsi="Arial" w:cs="Arial"/>
                <w:b/>
              </w:rPr>
            </w:pPr>
            <w:r>
              <w:rPr>
                <w:rFonts w:ascii="Arial" w:hAnsi="Arial" w:cs="Arial"/>
                <w:b/>
              </w:rPr>
              <w:t>200m</w:t>
            </w:r>
          </w:p>
        </w:tc>
        <w:tc>
          <w:tcPr>
            <w:tcW w:w="1984" w:type="dxa"/>
            <w:tcBorders>
              <w:right w:val="single" w:sz="18" w:space="0" w:color="auto"/>
            </w:tcBorders>
            <w:shd w:val="clear" w:color="auto" w:fill="F7CAAC" w:themeFill="accent2" w:themeFillTint="66"/>
          </w:tcPr>
          <w:p w:rsidR="00C34776" w:rsidRPr="00725622" w:rsidRDefault="00C34776" w:rsidP="00C34776">
            <w:pPr>
              <w:spacing w:after="0" w:line="240" w:lineRule="auto"/>
              <w:jc w:val="center"/>
              <w:rPr>
                <w:rFonts w:ascii="Arial" w:hAnsi="Arial" w:cs="Arial"/>
                <w:b/>
              </w:rPr>
            </w:pPr>
            <w:r>
              <w:rPr>
                <w:rFonts w:ascii="Arial" w:hAnsi="Arial" w:cs="Arial"/>
                <w:b/>
              </w:rPr>
              <w:t>U18F</w:t>
            </w:r>
          </w:p>
        </w:tc>
        <w:tc>
          <w:tcPr>
            <w:tcW w:w="1276" w:type="dxa"/>
            <w:tcBorders>
              <w:left w:val="single" w:sz="18" w:space="0" w:color="auto"/>
            </w:tcBorders>
            <w:shd w:val="clear" w:color="auto" w:fill="F7CAAC" w:themeFill="accent2" w:themeFillTint="66"/>
          </w:tcPr>
          <w:p w:rsidR="00C34776" w:rsidRPr="00202262" w:rsidRDefault="00C34776" w:rsidP="00C34776">
            <w:pPr>
              <w:spacing w:after="0" w:line="240" w:lineRule="auto"/>
              <w:jc w:val="center"/>
              <w:rPr>
                <w:rFonts w:ascii="Arial" w:hAnsi="Arial" w:cs="Arial"/>
                <w:b/>
                <w:color w:val="FF0000"/>
              </w:rPr>
            </w:pPr>
            <w:r w:rsidRPr="00202262">
              <w:rPr>
                <w:rFonts w:ascii="Arial" w:hAnsi="Arial" w:cs="Arial"/>
                <w:b/>
                <w:color w:val="FF0000"/>
              </w:rPr>
              <w:t>14 :</w:t>
            </w:r>
            <w:r>
              <w:rPr>
                <w:rFonts w:ascii="Arial" w:hAnsi="Arial" w:cs="Arial"/>
                <w:b/>
                <w:color w:val="FF0000"/>
              </w:rPr>
              <w:t>5</w:t>
            </w:r>
            <w:r w:rsidRPr="00202262">
              <w:rPr>
                <w:rFonts w:ascii="Arial" w:hAnsi="Arial" w:cs="Arial"/>
                <w:b/>
                <w:color w:val="FF0000"/>
              </w:rPr>
              <w:t>0</w:t>
            </w:r>
          </w:p>
        </w:tc>
        <w:tc>
          <w:tcPr>
            <w:tcW w:w="1763" w:type="dxa"/>
            <w:shd w:val="clear" w:color="auto" w:fill="F7CAAC" w:themeFill="accent2" w:themeFillTint="66"/>
          </w:tcPr>
          <w:p w:rsidR="00C34776" w:rsidRPr="00725622" w:rsidRDefault="00C34776" w:rsidP="00C34776">
            <w:pPr>
              <w:spacing w:after="0" w:line="240" w:lineRule="auto"/>
              <w:jc w:val="center"/>
              <w:rPr>
                <w:rFonts w:ascii="Arial" w:hAnsi="Arial" w:cs="Arial"/>
                <w:b/>
              </w:rPr>
            </w:pPr>
            <w:r>
              <w:rPr>
                <w:rFonts w:ascii="Arial" w:hAnsi="Arial" w:cs="Arial"/>
                <w:b/>
              </w:rPr>
              <w:t xml:space="preserve">Poids </w:t>
            </w:r>
          </w:p>
        </w:tc>
        <w:tc>
          <w:tcPr>
            <w:tcW w:w="1923" w:type="dxa"/>
            <w:shd w:val="clear" w:color="auto" w:fill="F7CAAC" w:themeFill="accent2" w:themeFillTint="66"/>
          </w:tcPr>
          <w:p w:rsidR="00C34776" w:rsidRPr="00725622" w:rsidRDefault="00C34776" w:rsidP="00C34776">
            <w:pPr>
              <w:spacing w:after="0" w:line="240" w:lineRule="auto"/>
              <w:jc w:val="center"/>
              <w:rPr>
                <w:rFonts w:ascii="Arial" w:hAnsi="Arial" w:cs="Arial"/>
                <w:b/>
              </w:rPr>
            </w:pPr>
            <w:r>
              <w:rPr>
                <w:rFonts w:ascii="Arial" w:hAnsi="Arial" w:cs="Arial"/>
                <w:b/>
              </w:rPr>
              <w:t>U18F- U20F- SD</w:t>
            </w:r>
          </w:p>
        </w:tc>
      </w:tr>
      <w:tr w:rsidR="00C34776" w:rsidRPr="005A3858" w:rsidTr="000E3403">
        <w:tc>
          <w:tcPr>
            <w:tcW w:w="1403" w:type="dxa"/>
            <w:shd w:val="clear" w:color="auto" w:fill="D9E2F3" w:themeFill="accent1" w:themeFillTint="33"/>
          </w:tcPr>
          <w:p w:rsidR="00C34776" w:rsidRPr="00202262" w:rsidRDefault="00C34776" w:rsidP="00C34776">
            <w:pPr>
              <w:spacing w:after="0" w:line="240" w:lineRule="auto"/>
              <w:jc w:val="center"/>
              <w:rPr>
                <w:rFonts w:ascii="Arial" w:hAnsi="Arial" w:cs="Arial"/>
                <w:b/>
                <w:color w:val="FF0000"/>
              </w:rPr>
            </w:pPr>
            <w:r w:rsidRPr="00202262">
              <w:rPr>
                <w:rFonts w:ascii="Arial" w:hAnsi="Arial" w:cs="Arial"/>
                <w:b/>
                <w:color w:val="FF0000"/>
              </w:rPr>
              <w:t>15 :0</w:t>
            </w:r>
            <w:r>
              <w:rPr>
                <w:rFonts w:ascii="Arial" w:hAnsi="Arial" w:cs="Arial"/>
                <w:b/>
                <w:color w:val="FF0000"/>
              </w:rPr>
              <w:t>5</w:t>
            </w:r>
          </w:p>
        </w:tc>
        <w:tc>
          <w:tcPr>
            <w:tcW w:w="2268" w:type="dxa"/>
            <w:shd w:val="clear" w:color="auto" w:fill="D9E2F3" w:themeFill="accent1" w:themeFillTint="33"/>
          </w:tcPr>
          <w:p w:rsidR="00C34776" w:rsidRDefault="00C34776" w:rsidP="00C34776">
            <w:pPr>
              <w:spacing w:after="0" w:line="240" w:lineRule="auto"/>
              <w:jc w:val="center"/>
              <w:rPr>
                <w:rFonts w:ascii="Arial" w:hAnsi="Arial" w:cs="Arial"/>
                <w:b/>
              </w:rPr>
            </w:pPr>
            <w:r>
              <w:rPr>
                <w:rFonts w:ascii="Arial" w:hAnsi="Arial" w:cs="Arial"/>
                <w:b/>
              </w:rPr>
              <w:t>200m</w:t>
            </w:r>
          </w:p>
        </w:tc>
        <w:tc>
          <w:tcPr>
            <w:tcW w:w="1984" w:type="dxa"/>
            <w:tcBorders>
              <w:right w:val="single" w:sz="18" w:space="0" w:color="auto"/>
            </w:tcBorders>
            <w:shd w:val="clear" w:color="auto" w:fill="D9E2F3" w:themeFill="accent1" w:themeFillTint="33"/>
          </w:tcPr>
          <w:p w:rsidR="00C34776" w:rsidRPr="00725622" w:rsidRDefault="00C34776" w:rsidP="00C34776">
            <w:pPr>
              <w:spacing w:after="0" w:line="240" w:lineRule="auto"/>
              <w:jc w:val="center"/>
              <w:rPr>
                <w:rFonts w:ascii="Arial" w:hAnsi="Arial" w:cs="Arial"/>
                <w:b/>
              </w:rPr>
            </w:pPr>
            <w:r>
              <w:rPr>
                <w:rFonts w:ascii="Arial" w:hAnsi="Arial" w:cs="Arial"/>
                <w:b/>
              </w:rPr>
              <w:t>U18G</w:t>
            </w:r>
          </w:p>
        </w:tc>
        <w:tc>
          <w:tcPr>
            <w:tcW w:w="4962" w:type="dxa"/>
            <w:gridSpan w:val="3"/>
            <w:tcBorders>
              <w:left w:val="single" w:sz="18" w:space="0" w:color="auto"/>
            </w:tcBorders>
            <w:shd w:val="clear" w:color="auto" w:fill="D9D9D9" w:themeFill="background1" w:themeFillShade="D9"/>
          </w:tcPr>
          <w:p w:rsidR="00C34776" w:rsidRPr="00725622" w:rsidRDefault="00C34776" w:rsidP="00C34776">
            <w:pPr>
              <w:spacing w:after="0" w:line="240" w:lineRule="auto"/>
              <w:jc w:val="center"/>
              <w:rPr>
                <w:rFonts w:ascii="Arial" w:hAnsi="Arial" w:cs="Arial"/>
                <w:b/>
              </w:rPr>
            </w:pPr>
          </w:p>
        </w:tc>
      </w:tr>
      <w:tr w:rsidR="00C34776" w:rsidRPr="005A3858" w:rsidTr="000E3403">
        <w:tc>
          <w:tcPr>
            <w:tcW w:w="1403" w:type="dxa"/>
            <w:shd w:val="clear" w:color="auto" w:fill="F7CAAC" w:themeFill="accent2" w:themeFillTint="66"/>
          </w:tcPr>
          <w:p w:rsidR="00C34776" w:rsidRPr="00202262" w:rsidRDefault="00C34776" w:rsidP="00C34776">
            <w:pPr>
              <w:spacing w:after="0" w:line="240" w:lineRule="auto"/>
              <w:jc w:val="center"/>
              <w:rPr>
                <w:rFonts w:ascii="Arial" w:hAnsi="Arial" w:cs="Arial"/>
                <w:b/>
                <w:color w:val="FF0000"/>
              </w:rPr>
            </w:pPr>
            <w:r w:rsidRPr="00202262">
              <w:rPr>
                <w:rFonts w:ascii="Arial" w:hAnsi="Arial" w:cs="Arial"/>
                <w:b/>
                <w:color w:val="FF0000"/>
              </w:rPr>
              <w:t>1</w:t>
            </w:r>
            <w:r>
              <w:rPr>
                <w:rFonts w:ascii="Arial" w:hAnsi="Arial" w:cs="Arial"/>
                <w:b/>
                <w:color w:val="FF0000"/>
              </w:rPr>
              <w:t>5</w:t>
            </w:r>
            <w:r w:rsidRPr="00202262">
              <w:rPr>
                <w:rFonts w:ascii="Arial" w:hAnsi="Arial" w:cs="Arial"/>
                <w:b/>
                <w:color w:val="FF0000"/>
              </w:rPr>
              <w:t> :</w:t>
            </w:r>
            <w:r>
              <w:rPr>
                <w:rFonts w:ascii="Arial" w:hAnsi="Arial" w:cs="Arial"/>
                <w:b/>
                <w:color w:val="FF0000"/>
              </w:rPr>
              <w:t>15</w:t>
            </w:r>
          </w:p>
        </w:tc>
        <w:tc>
          <w:tcPr>
            <w:tcW w:w="2268" w:type="dxa"/>
            <w:shd w:val="clear" w:color="auto" w:fill="F7CAAC" w:themeFill="accent2" w:themeFillTint="66"/>
          </w:tcPr>
          <w:p w:rsidR="00C34776" w:rsidRDefault="00C34776" w:rsidP="00C34776">
            <w:pPr>
              <w:spacing w:after="0" w:line="240" w:lineRule="auto"/>
              <w:jc w:val="center"/>
              <w:rPr>
                <w:rFonts w:ascii="Arial" w:hAnsi="Arial" w:cs="Arial"/>
                <w:b/>
              </w:rPr>
            </w:pPr>
            <w:r>
              <w:rPr>
                <w:rFonts w:ascii="Arial" w:hAnsi="Arial" w:cs="Arial"/>
                <w:b/>
              </w:rPr>
              <w:t>200m</w:t>
            </w:r>
          </w:p>
        </w:tc>
        <w:tc>
          <w:tcPr>
            <w:tcW w:w="1984" w:type="dxa"/>
            <w:tcBorders>
              <w:right w:val="single" w:sz="18" w:space="0" w:color="auto"/>
            </w:tcBorders>
            <w:shd w:val="clear" w:color="auto" w:fill="F7CAAC" w:themeFill="accent2" w:themeFillTint="66"/>
          </w:tcPr>
          <w:p w:rsidR="00C34776" w:rsidRPr="00725622" w:rsidRDefault="00C34776" w:rsidP="00C34776">
            <w:pPr>
              <w:spacing w:after="0" w:line="240" w:lineRule="auto"/>
              <w:jc w:val="center"/>
              <w:rPr>
                <w:rFonts w:ascii="Arial" w:hAnsi="Arial" w:cs="Arial"/>
                <w:b/>
              </w:rPr>
            </w:pPr>
            <w:r>
              <w:rPr>
                <w:rFonts w:ascii="Arial" w:hAnsi="Arial" w:cs="Arial"/>
                <w:b/>
              </w:rPr>
              <w:t>U20F- SD</w:t>
            </w:r>
          </w:p>
        </w:tc>
        <w:tc>
          <w:tcPr>
            <w:tcW w:w="1276" w:type="dxa"/>
            <w:tcBorders>
              <w:left w:val="single" w:sz="18" w:space="0" w:color="auto"/>
            </w:tcBorders>
            <w:shd w:val="clear" w:color="auto" w:fill="F7CAAC" w:themeFill="accent2" w:themeFillTint="66"/>
          </w:tcPr>
          <w:p w:rsidR="00C34776" w:rsidRPr="00202262" w:rsidRDefault="00C34776" w:rsidP="00C34776">
            <w:pPr>
              <w:spacing w:after="0" w:line="240" w:lineRule="auto"/>
              <w:jc w:val="center"/>
              <w:rPr>
                <w:rFonts w:ascii="Arial" w:hAnsi="Arial" w:cs="Arial"/>
                <w:b/>
                <w:color w:val="FF0000"/>
              </w:rPr>
            </w:pPr>
            <w:r w:rsidRPr="00202262">
              <w:rPr>
                <w:rFonts w:ascii="Arial" w:hAnsi="Arial" w:cs="Arial"/>
                <w:b/>
                <w:color w:val="FF0000"/>
              </w:rPr>
              <w:t>1</w:t>
            </w:r>
            <w:r>
              <w:rPr>
                <w:rFonts w:ascii="Arial" w:hAnsi="Arial" w:cs="Arial"/>
                <w:b/>
                <w:color w:val="FF0000"/>
              </w:rPr>
              <w:t>6</w:t>
            </w:r>
            <w:r w:rsidRPr="00202262">
              <w:rPr>
                <w:rFonts w:ascii="Arial" w:hAnsi="Arial" w:cs="Arial"/>
                <w:b/>
                <w:color w:val="FF0000"/>
              </w:rPr>
              <w:t> :</w:t>
            </w:r>
            <w:r>
              <w:rPr>
                <w:rFonts w:ascii="Arial" w:hAnsi="Arial" w:cs="Arial"/>
                <w:b/>
                <w:color w:val="FF0000"/>
              </w:rPr>
              <w:t>0</w:t>
            </w:r>
            <w:r w:rsidRPr="00202262">
              <w:rPr>
                <w:rFonts w:ascii="Arial" w:hAnsi="Arial" w:cs="Arial"/>
                <w:b/>
                <w:color w:val="FF0000"/>
              </w:rPr>
              <w:t>0</w:t>
            </w:r>
          </w:p>
        </w:tc>
        <w:tc>
          <w:tcPr>
            <w:tcW w:w="1763" w:type="dxa"/>
            <w:shd w:val="clear" w:color="auto" w:fill="F7CAAC" w:themeFill="accent2" w:themeFillTint="66"/>
          </w:tcPr>
          <w:p w:rsidR="00C34776" w:rsidRPr="00725622" w:rsidRDefault="00C34776" w:rsidP="00C34776">
            <w:pPr>
              <w:spacing w:after="0" w:line="240" w:lineRule="auto"/>
              <w:jc w:val="center"/>
              <w:rPr>
                <w:rFonts w:ascii="Arial" w:hAnsi="Arial" w:cs="Arial"/>
                <w:b/>
              </w:rPr>
            </w:pPr>
            <w:r>
              <w:rPr>
                <w:rFonts w:ascii="Arial" w:hAnsi="Arial" w:cs="Arial"/>
                <w:b/>
              </w:rPr>
              <w:t xml:space="preserve">Marteau </w:t>
            </w:r>
          </w:p>
        </w:tc>
        <w:tc>
          <w:tcPr>
            <w:tcW w:w="1923" w:type="dxa"/>
            <w:shd w:val="clear" w:color="auto" w:fill="F7CAAC" w:themeFill="accent2" w:themeFillTint="66"/>
          </w:tcPr>
          <w:p w:rsidR="00C34776" w:rsidRPr="00725622" w:rsidRDefault="00C34776" w:rsidP="00C34776">
            <w:pPr>
              <w:spacing w:after="0" w:line="240" w:lineRule="auto"/>
              <w:jc w:val="center"/>
              <w:rPr>
                <w:rFonts w:ascii="Arial" w:hAnsi="Arial" w:cs="Arial"/>
                <w:b/>
              </w:rPr>
            </w:pPr>
            <w:r>
              <w:rPr>
                <w:rFonts w:ascii="Arial" w:hAnsi="Arial" w:cs="Arial"/>
                <w:b/>
              </w:rPr>
              <w:t>U18F- U20F- SD</w:t>
            </w:r>
          </w:p>
        </w:tc>
      </w:tr>
      <w:tr w:rsidR="00C34776" w:rsidRPr="005A3858" w:rsidTr="000E3403">
        <w:tc>
          <w:tcPr>
            <w:tcW w:w="1403" w:type="dxa"/>
            <w:shd w:val="clear" w:color="auto" w:fill="D9E2F3" w:themeFill="accent1" w:themeFillTint="33"/>
          </w:tcPr>
          <w:p w:rsidR="00C34776" w:rsidRPr="00202262" w:rsidRDefault="00C34776" w:rsidP="00C34776">
            <w:pPr>
              <w:spacing w:after="0" w:line="240" w:lineRule="auto"/>
              <w:jc w:val="center"/>
              <w:rPr>
                <w:rFonts w:ascii="Arial" w:hAnsi="Arial" w:cs="Arial"/>
                <w:b/>
                <w:color w:val="FF0000"/>
              </w:rPr>
            </w:pPr>
            <w:r w:rsidRPr="00202262">
              <w:rPr>
                <w:rFonts w:ascii="Arial" w:hAnsi="Arial" w:cs="Arial"/>
                <w:b/>
                <w:color w:val="FF0000"/>
              </w:rPr>
              <w:t>1</w:t>
            </w:r>
            <w:r>
              <w:rPr>
                <w:rFonts w:ascii="Arial" w:hAnsi="Arial" w:cs="Arial"/>
                <w:b/>
                <w:color w:val="FF0000"/>
              </w:rPr>
              <w:t>5</w:t>
            </w:r>
            <w:r w:rsidRPr="00202262">
              <w:rPr>
                <w:rFonts w:ascii="Arial" w:hAnsi="Arial" w:cs="Arial"/>
                <w:b/>
                <w:color w:val="FF0000"/>
              </w:rPr>
              <w:t> :</w:t>
            </w:r>
            <w:r w:rsidR="000E3403">
              <w:rPr>
                <w:rFonts w:ascii="Arial" w:hAnsi="Arial" w:cs="Arial"/>
                <w:b/>
                <w:color w:val="FF0000"/>
              </w:rPr>
              <w:t>2</w:t>
            </w:r>
            <w:r>
              <w:rPr>
                <w:rFonts w:ascii="Arial" w:hAnsi="Arial" w:cs="Arial"/>
                <w:b/>
                <w:color w:val="FF0000"/>
              </w:rPr>
              <w:t>5</w:t>
            </w:r>
          </w:p>
        </w:tc>
        <w:tc>
          <w:tcPr>
            <w:tcW w:w="2268" w:type="dxa"/>
            <w:shd w:val="clear" w:color="auto" w:fill="D9E2F3" w:themeFill="accent1" w:themeFillTint="33"/>
          </w:tcPr>
          <w:p w:rsidR="00C34776" w:rsidRDefault="00C34776" w:rsidP="00C34776">
            <w:pPr>
              <w:spacing w:after="0" w:line="240" w:lineRule="auto"/>
              <w:jc w:val="center"/>
              <w:rPr>
                <w:rFonts w:ascii="Arial" w:hAnsi="Arial" w:cs="Arial"/>
                <w:b/>
              </w:rPr>
            </w:pPr>
            <w:r>
              <w:rPr>
                <w:rFonts w:ascii="Arial" w:hAnsi="Arial" w:cs="Arial"/>
                <w:b/>
              </w:rPr>
              <w:t>200m</w:t>
            </w:r>
          </w:p>
        </w:tc>
        <w:tc>
          <w:tcPr>
            <w:tcW w:w="1984" w:type="dxa"/>
            <w:tcBorders>
              <w:right w:val="single" w:sz="18" w:space="0" w:color="auto"/>
            </w:tcBorders>
            <w:shd w:val="clear" w:color="auto" w:fill="D9E2F3" w:themeFill="accent1" w:themeFillTint="33"/>
          </w:tcPr>
          <w:p w:rsidR="00C34776" w:rsidRPr="00725622" w:rsidRDefault="00C34776" w:rsidP="00C34776">
            <w:pPr>
              <w:spacing w:after="0" w:line="240" w:lineRule="auto"/>
              <w:jc w:val="center"/>
              <w:rPr>
                <w:rFonts w:ascii="Arial" w:hAnsi="Arial" w:cs="Arial"/>
                <w:b/>
              </w:rPr>
            </w:pPr>
            <w:r>
              <w:rPr>
                <w:rFonts w:ascii="Arial" w:hAnsi="Arial" w:cs="Arial"/>
                <w:b/>
              </w:rPr>
              <w:t xml:space="preserve">U20G-SH </w:t>
            </w:r>
          </w:p>
        </w:tc>
        <w:tc>
          <w:tcPr>
            <w:tcW w:w="1276" w:type="dxa"/>
            <w:tcBorders>
              <w:left w:val="single" w:sz="18" w:space="0" w:color="auto"/>
            </w:tcBorders>
            <w:shd w:val="clear" w:color="auto" w:fill="F7CAAC" w:themeFill="accent2" w:themeFillTint="66"/>
          </w:tcPr>
          <w:p w:rsidR="00C34776" w:rsidRPr="00202262" w:rsidRDefault="00C34776" w:rsidP="00C34776">
            <w:pPr>
              <w:spacing w:after="0" w:line="240" w:lineRule="auto"/>
              <w:jc w:val="center"/>
              <w:rPr>
                <w:rFonts w:ascii="Arial" w:hAnsi="Arial" w:cs="Arial"/>
                <w:b/>
                <w:color w:val="FF0000"/>
              </w:rPr>
            </w:pPr>
            <w:r w:rsidRPr="00202262">
              <w:rPr>
                <w:rFonts w:ascii="Arial" w:hAnsi="Arial" w:cs="Arial"/>
                <w:b/>
                <w:color w:val="FF0000"/>
              </w:rPr>
              <w:t>1</w:t>
            </w:r>
            <w:r>
              <w:rPr>
                <w:rFonts w:ascii="Arial" w:hAnsi="Arial" w:cs="Arial"/>
                <w:b/>
                <w:color w:val="FF0000"/>
              </w:rPr>
              <w:t>6</w:t>
            </w:r>
            <w:r w:rsidRPr="00202262">
              <w:rPr>
                <w:rFonts w:ascii="Arial" w:hAnsi="Arial" w:cs="Arial"/>
                <w:b/>
                <w:color w:val="FF0000"/>
              </w:rPr>
              <w:t> :0</w:t>
            </w:r>
            <w:r>
              <w:rPr>
                <w:rFonts w:ascii="Arial" w:hAnsi="Arial" w:cs="Arial"/>
                <w:b/>
                <w:color w:val="FF0000"/>
              </w:rPr>
              <w:t>5</w:t>
            </w:r>
          </w:p>
        </w:tc>
        <w:tc>
          <w:tcPr>
            <w:tcW w:w="1763" w:type="dxa"/>
            <w:shd w:val="clear" w:color="auto" w:fill="F7CAAC" w:themeFill="accent2" w:themeFillTint="66"/>
          </w:tcPr>
          <w:p w:rsidR="00C34776" w:rsidRDefault="00C34776" w:rsidP="00C34776">
            <w:pPr>
              <w:spacing w:after="0" w:line="240" w:lineRule="auto"/>
              <w:jc w:val="center"/>
              <w:rPr>
                <w:rFonts w:ascii="Arial" w:hAnsi="Arial" w:cs="Arial"/>
                <w:b/>
              </w:rPr>
            </w:pPr>
            <w:r>
              <w:rPr>
                <w:rFonts w:ascii="Arial" w:hAnsi="Arial" w:cs="Arial"/>
                <w:b/>
              </w:rPr>
              <w:t xml:space="preserve">Hauteur </w:t>
            </w:r>
          </w:p>
        </w:tc>
        <w:tc>
          <w:tcPr>
            <w:tcW w:w="1923" w:type="dxa"/>
            <w:shd w:val="clear" w:color="auto" w:fill="F7CAAC" w:themeFill="accent2" w:themeFillTint="66"/>
          </w:tcPr>
          <w:p w:rsidR="00C34776" w:rsidRDefault="00A24936" w:rsidP="00C34776">
            <w:pPr>
              <w:spacing w:after="0" w:line="240" w:lineRule="auto"/>
              <w:jc w:val="center"/>
              <w:rPr>
                <w:rFonts w:ascii="Arial" w:hAnsi="Arial" w:cs="Arial"/>
                <w:b/>
              </w:rPr>
            </w:pPr>
            <w:r>
              <w:rPr>
                <w:rFonts w:ascii="Arial" w:hAnsi="Arial" w:cs="Arial"/>
                <w:b/>
              </w:rPr>
              <w:t>Dames</w:t>
            </w:r>
            <w:r w:rsidR="00037C90">
              <w:rPr>
                <w:rFonts w:ascii="Arial" w:hAnsi="Arial" w:cs="Arial"/>
                <w:b/>
              </w:rPr>
              <w:t xml:space="preserve"> </w:t>
            </w:r>
            <w:r w:rsidR="00C34776">
              <w:rPr>
                <w:rFonts w:ascii="Arial" w:hAnsi="Arial" w:cs="Arial"/>
                <w:b/>
              </w:rPr>
              <w:t xml:space="preserve"> </w:t>
            </w:r>
          </w:p>
        </w:tc>
      </w:tr>
      <w:tr w:rsidR="00C34776" w:rsidRPr="005A3858" w:rsidTr="00C34776">
        <w:tc>
          <w:tcPr>
            <w:tcW w:w="1403" w:type="dxa"/>
            <w:shd w:val="clear" w:color="auto" w:fill="F7CAAC" w:themeFill="accent2" w:themeFillTint="66"/>
            <w:vAlign w:val="center"/>
          </w:tcPr>
          <w:p w:rsidR="00C34776" w:rsidRPr="00202262" w:rsidRDefault="00C34776" w:rsidP="00C34776">
            <w:pPr>
              <w:spacing w:after="0" w:line="240" w:lineRule="auto"/>
              <w:jc w:val="center"/>
              <w:rPr>
                <w:rFonts w:ascii="Arial" w:hAnsi="Arial" w:cs="Arial"/>
                <w:b/>
                <w:color w:val="FF0000"/>
              </w:rPr>
            </w:pPr>
            <w:r w:rsidRPr="00202262">
              <w:rPr>
                <w:rFonts w:ascii="Arial" w:hAnsi="Arial" w:cs="Arial"/>
                <w:b/>
                <w:color w:val="FF0000"/>
              </w:rPr>
              <w:t>1</w:t>
            </w:r>
            <w:r w:rsidR="000E3403">
              <w:rPr>
                <w:rFonts w:ascii="Arial" w:hAnsi="Arial" w:cs="Arial"/>
                <w:b/>
                <w:color w:val="FF0000"/>
              </w:rPr>
              <w:t>5</w:t>
            </w:r>
            <w:r w:rsidRPr="00202262">
              <w:rPr>
                <w:rFonts w:ascii="Arial" w:hAnsi="Arial" w:cs="Arial"/>
                <w:b/>
                <w:color w:val="FF0000"/>
              </w:rPr>
              <w:t> :</w:t>
            </w:r>
            <w:r w:rsidR="000E3403">
              <w:rPr>
                <w:rFonts w:ascii="Arial" w:hAnsi="Arial" w:cs="Arial"/>
                <w:b/>
                <w:color w:val="FF0000"/>
              </w:rPr>
              <w:t>35</w:t>
            </w:r>
          </w:p>
        </w:tc>
        <w:tc>
          <w:tcPr>
            <w:tcW w:w="2268" w:type="dxa"/>
            <w:shd w:val="clear" w:color="auto" w:fill="F7CAAC" w:themeFill="accent2" w:themeFillTint="66"/>
            <w:vAlign w:val="center"/>
          </w:tcPr>
          <w:p w:rsidR="00C34776" w:rsidRPr="00725622" w:rsidRDefault="00C34776" w:rsidP="00C34776">
            <w:pPr>
              <w:spacing w:after="0" w:line="240" w:lineRule="auto"/>
              <w:jc w:val="center"/>
              <w:rPr>
                <w:rFonts w:ascii="Arial" w:hAnsi="Arial" w:cs="Arial"/>
                <w:b/>
              </w:rPr>
            </w:pPr>
            <w:r w:rsidRPr="00725622">
              <w:rPr>
                <w:rFonts w:ascii="Arial" w:hAnsi="Arial" w:cs="Arial"/>
                <w:b/>
              </w:rPr>
              <w:t>5000m Marche</w:t>
            </w:r>
          </w:p>
        </w:tc>
        <w:tc>
          <w:tcPr>
            <w:tcW w:w="1984" w:type="dxa"/>
            <w:tcBorders>
              <w:right w:val="single" w:sz="18" w:space="0" w:color="auto"/>
            </w:tcBorders>
            <w:shd w:val="clear" w:color="auto" w:fill="F7CAAC" w:themeFill="accent2" w:themeFillTint="66"/>
          </w:tcPr>
          <w:p w:rsidR="00C34776" w:rsidRDefault="00C34776" w:rsidP="00C34776">
            <w:pPr>
              <w:spacing w:after="0" w:line="240" w:lineRule="auto"/>
              <w:jc w:val="center"/>
              <w:rPr>
                <w:rFonts w:ascii="Arial" w:hAnsi="Arial" w:cs="Arial"/>
                <w:b/>
              </w:rPr>
            </w:pPr>
            <w:r>
              <w:rPr>
                <w:rFonts w:ascii="Arial" w:hAnsi="Arial" w:cs="Arial"/>
                <w:b/>
              </w:rPr>
              <w:t>U18F-U20F-S</w:t>
            </w:r>
            <w:r w:rsidRPr="00725622">
              <w:rPr>
                <w:rFonts w:ascii="Arial" w:hAnsi="Arial" w:cs="Arial"/>
                <w:b/>
              </w:rPr>
              <w:t>D</w:t>
            </w:r>
            <w:r>
              <w:rPr>
                <w:rFonts w:ascii="Arial" w:hAnsi="Arial" w:cs="Arial"/>
                <w:b/>
              </w:rPr>
              <w:t xml:space="preserve"> </w:t>
            </w:r>
          </w:p>
          <w:p w:rsidR="00C34776" w:rsidRPr="00725622" w:rsidRDefault="00C34776" w:rsidP="00C34776">
            <w:pPr>
              <w:spacing w:after="0" w:line="240" w:lineRule="auto"/>
              <w:jc w:val="center"/>
              <w:rPr>
                <w:rFonts w:ascii="Arial" w:hAnsi="Arial" w:cs="Arial"/>
                <w:b/>
              </w:rPr>
            </w:pPr>
            <w:r w:rsidRPr="00337502">
              <w:rPr>
                <w:rFonts w:ascii="Arial" w:hAnsi="Arial" w:cs="Arial"/>
                <w:b/>
                <w:shd w:val="clear" w:color="auto" w:fill="D9E2F3" w:themeFill="accent1" w:themeFillTint="33"/>
              </w:rPr>
              <w:t>U18G-U20G-SH</w:t>
            </w:r>
            <w:r w:rsidRPr="00725622">
              <w:rPr>
                <w:rFonts w:ascii="Arial" w:hAnsi="Arial" w:cs="Arial"/>
                <w:b/>
              </w:rPr>
              <w:t xml:space="preserve"> </w:t>
            </w:r>
          </w:p>
        </w:tc>
        <w:tc>
          <w:tcPr>
            <w:tcW w:w="1276" w:type="dxa"/>
            <w:tcBorders>
              <w:left w:val="single" w:sz="18" w:space="0" w:color="auto"/>
            </w:tcBorders>
            <w:shd w:val="clear" w:color="auto" w:fill="D9E2F3" w:themeFill="accent1" w:themeFillTint="33"/>
            <w:vAlign w:val="center"/>
          </w:tcPr>
          <w:p w:rsidR="00C34776" w:rsidRPr="00202262" w:rsidRDefault="00C34776" w:rsidP="00C34776">
            <w:pPr>
              <w:spacing w:after="0" w:line="240" w:lineRule="auto"/>
              <w:jc w:val="center"/>
              <w:rPr>
                <w:rFonts w:ascii="Arial" w:hAnsi="Arial" w:cs="Arial"/>
                <w:b/>
                <w:color w:val="FF0000"/>
              </w:rPr>
            </w:pPr>
            <w:r w:rsidRPr="00202262">
              <w:rPr>
                <w:rFonts w:ascii="Arial" w:hAnsi="Arial" w:cs="Arial"/>
                <w:b/>
                <w:color w:val="FF0000"/>
              </w:rPr>
              <w:t>1</w:t>
            </w:r>
            <w:r>
              <w:rPr>
                <w:rFonts w:ascii="Arial" w:hAnsi="Arial" w:cs="Arial"/>
                <w:b/>
                <w:color w:val="FF0000"/>
              </w:rPr>
              <w:t>6</w:t>
            </w:r>
            <w:r w:rsidRPr="00202262">
              <w:rPr>
                <w:rFonts w:ascii="Arial" w:hAnsi="Arial" w:cs="Arial"/>
                <w:b/>
                <w:color w:val="FF0000"/>
              </w:rPr>
              <w:t> :</w:t>
            </w:r>
            <w:r>
              <w:rPr>
                <w:rFonts w:ascii="Arial" w:hAnsi="Arial" w:cs="Arial"/>
                <w:b/>
                <w:color w:val="FF0000"/>
              </w:rPr>
              <w:t>1</w:t>
            </w:r>
            <w:r w:rsidR="00DF3C5B">
              <w:rPr>
                <w:rFonts w:ascii="Arial" w:hAnsi="Arial" w:cs="Arial"/>
                <w:b/>
                <w:color w:val="FF0000"/>
              </w:rPr>
              <w:t>0</w:t>
            </w:r>
          </w:p>
        </w:tc>
        <w:tc>
          <w:tcPr>
            <w:tcW w:w="1763" w:type="dxa"/>
            <w:shd w:val="clear" w:color="auto" w:fill="D9E2F3" w:themeFill="accent1" w:themeFillTint="33"/>
            <w:vAlign w:val="center"/>
          </w:tcPr>
          <w:p w:rsidR="00C34776" w:rsidRPr="00725622" w:rsidRDefault="00C34776" w:rsidP="00C34776">
            <w:pPr>
              <w:spacing w:after="0" w:line="240" w:lineRule="auto"/>
              <w:jc w:val="center"/>
              <w:rPr>
                <w:rFonts w:ascii="Arial" w:hAnsi="Arial" w:cs="Arial"/>
                <w:b/>
              </w:rPr>
            </w:pPr>
            <w:r>
              <w:rPr>
                <w:rFonts w:ascii="Arial" w:hAnsi="Arial" w:cs="Arial"/>
                <w:b/>
              </w:rPr>
              <w:t>Longueur</w:t>
            </w:r>
          </w:p>
        </w:tc>
        <w:tc>
          <w:tcPr>
            <w:tcW w:w="1923" w:type="dxa"/>
            <w:shd w:val="clear" w:color="auto" w:fill="D9E2F3" w:themeFill="accent1" w:themeFillTint="33"/>
            <w:vAlign w:val="center"/>
          </w:tcPr>
          <w:p w:rsidR="00C34776" w:rsidRDefault="00C34776" w:rsidP="00C34776">
            <w:pPr>
              <w:spacing w:after="0" w:line="240" w:lineRule="auto"/>
              <w:jc w:val="center"/>
              <w:rPr>
                <w:rFonts w:ascii="Arial" w:hAnsi="Arial" w:cs="Arial"/>
                <w:b/>
              </w:rPr>
            </w:pPr>
            <w:r>
              <w:rPr>
                <w:rFonts w:ascii="Arial" w:hAnsi="Arial" w:cs="Arial"/>
                <w:b/>
              </w:rPr>
              <w:t xml:space="preserve">Hommes </w:t>
            </w:r>
          </w:p>
        </w:tc>
      </w:tr>
      <w:tr w:rsidR="00C34776" w:rsidRPr="005A3858" w:rsidTr="00337502">
        <w:tc>
          <w:tcPr>
            <w:tcW w:w="1403" w:type="dxa"/>
            <w:shd w:val="clear" w:color="auto" w:fill="F7CAAC" w:themeFill="accent2" w:themeFillTint="66"/>
          </w:tcPr>
          <w:p w:rsidR="00C34776" w:rsidRPr="00202262" w:rsidRDefault="00C34776" w:rsidP="00C34776">
            <w:pPr>
              <w:spacing w:after="0" w:line="240" w:lineRule="auto"/>
              <w:jc w:val="center"/>
              <w:rPr>
                <w:rFonts w:ascii="Arial" w:hAnsi="Arial" w:cs="Arial"/>
                <w:b/>
                <w:color w:val="FF0000"/>
              </w:rPr>
            </w:pPr>
            <w:r w:rsidRPr="00202262">
              <w:rPr>
                <w:rFonts w:ascii="Arial" w:hAnsi="Arial" w:cs="Arial"/>
                <w:b/>
                <w:color w:val="FF0000"/>
              </w:rPr>
              <w:t>16 :</w:t>
            </w:r>
            <w:r w:rsidR="000E3403">
              <w:rPr>
                <w:rFonts w:ascii="Arial" w:hAnsi="Arial" w:cs="Arial"/>
                <w:b/>
                <w:color w:val="FF0000"/>
              </w:rPr>
              <w:t>05</w:t>
            </w:r>
          </w:p>
        </w:tc>
        <w:tc>
          <w:tcPr>
            <w:tcW w:w="2268" w:type="dxa"/>
            <w:shd w:val="clear" w:color="auto" w:fill="F7CAAC" w:themeFill="accent2" w:themeFillTint="66"/>
          </w:tcPr>
          <w:p w:rsidR="00C34776" w:rsidRPr="00725622" w:rsidRDefault="00C34776" w:rsidP="00C34776">
            <w:pPr>
              <w:spacing w:after="0" w:line="240" w:lineRule="auto"/>
              <w:jc w:val="center"/>
              <w:rPr>
                <w:rFonts w:ascii="Arial" w:hAnsi="Arial" w:cs="Arial"/>
                <w:b/>
              </w:rPr>
            </w:pPr>
            <w:r>
              <w:rPr>
                <w:rFonts w:ascii="Arial" w:hAnsi="Arial" w:cs="Arial"/>
                <w:b/>
              </w:rPr>
              <w:t>40</w:t>
            </w:r>
            <w:r w:rsidRPr="00725622">
              <w:rPr>
                <w:rFonts w:ascii="Arial" w:hAnsi="Arial" w:cs="Arial"/>
                <w:b/>
              </w:rPr>
              <w:t>0m</w:t>
            </w:r>
            <w:r>
              <w:rPr>
                <w:rFonts w:ascii="Arial" w:hAnsi="Arial" w:cs="Arial"/>
                <w:b/>
              </w:rPr>
              <w:t xml:space="preserve">H </w:t>
            </w:r>
            <w:r w:rsidRPr="00725622">
              <w:rPr>
                <w:rFonts w:ascii="Arial" w:hAnsi="Arial" w:cs="Arial"/>
                <w:b/>
              </w:rPr>
              <w:t>(0.76)</w:t>
            </w:r>
          </w:p>
        </w:tc>
        <w:tc>
          <w:tcPr>
            <w:tcW w:w="1984" w:type="dxa"/>
            <w:tcBorders>
              <w:right w:val="single" w:sz="18" w:space="0" w:color="auto"/>
            </w:tcBorders>
            <w:shd w:val="clear" w:color="auto" w:fill="F7CAAC" w:themeFill="accent2" w:themeFillTint="66"/>
          </w:tcPr>
          <w:p w:rsidR="00C34776" w:rsidRPr="00725622" w:rsidRDefault="00337502" w:rsidP="00C34776">
            <w:pPr>
              <w:spacing w:after="0" w:line="240" w:lineRule="auto"/>
              <w:jc w:val="center"/>
              <w:rPr>
                <w:rFonts w:ascii="Arial" w:hAnsi="Arial" w:cs="Arial"/>
                <w:b/>
              </w:rPr>
            </w:pPr>
            <w:r>
              <w:rPr>
                <w:rFonts w:ascii="Arial" w:hAnsi="Arial" w:cs="Arial"/>
                <w:b/>
              </w:rPr>
              <w:t>Dames</w:t>
            </w:r>
          </w:p>
        </w:tc>
        <w:tc>
          <w:tcPr>
            <w:tcW w:w="1276" w:type="dxa"/>
            <w:tcBorders>
              <w:left w:val="single" w:sz="18" w:space="0" w:color="auto"/>
            </w:tcBorders>
            <w:shd w:val="clear" w:color="auto" w:fill="D9E2F3" w:themeFill="accent1" w:themeFillTint="33"/>
          </w:tcPr>
          <w:p w:rsidR="00C34776" w:rsidRPr="00202262" w:rsidRDefault="00C34776" w:rsidP="00C34776">
            <w:pPr>
              <w:spacing w:after="0" w:line="240" w:lineRule="auto"/>
              <w:jc w:val="center"/>
              <w:rPr>
                <w:rFonts w:ascii="Arial" w:hAnsi="Arial" w:cs="Arial"/>
                <w:b/>
                <w:color w:val="FF0000"/>
              </w:rPr>
            </w:pPr>
            <w:r w:rsidRPr="00202262">
              <w:rPr>
                <w:rFonts w:ascii="Arial" w:hAnsi="Arial" w:cs="Arial"/>
                <w:b/>
                <w:color w:val="FF0000"/>
              </w:rPr>
              <w:t>1</w:t>
            </w:r>
            <w:r>
              <w:rPr>
                <w:rFonts w:ascii="Arial" w:hAnsi="Arial" w:cs="Arial"/>
                <w:b/>
                <w:color w:val="FF0000"/>
              </w:rPr>
              <w:t>6</w:t>
            </w:r>
            <w:r w:rsidRPr="00202262">
              <w:rPr>
                <w:rFonts w:ascii="Arial" w:hAnsi="Arial" w:cs="Arial"/>
                <w:b/>
                <w:color w:val="FF0000"/>
              </w:rPr>
              <w:t> :</w:t>
            </w:r>
            <w:r w:rsidR="00DF3C5B">
              <w:rPr>
                <w:rFonts w:ascii="Arial" w:hAnsi="Arial" w:cs="Arial"/>
                <w:b/>
                <w:color w:val="FF0000"/>
              </w:rPr>
              <w:t>15</w:t>
            </w:r>
          </w:p>
        </w:tc>
        <w:tc>
          <w:tcPr>
            <w:tcW w:w="1763" w:type="dxa"/>
            <w:shd w:val="clear" w:color="auto" w:fill="D9E2F3" w:themeFill="accent1" w:themeFillTint="33"/>
          </w:tcPr>
          <w:p w:rsidR="00C34776" w:rsidRPr="00725622" w:rsidRDefault="00C34776" w:rsidP="00C34776">
            <w:pPr>
              <w:spacing w:after="0" w:line="240" w:lineRule="auto"/>
              <w:jc w:val="center"/>
              <w:rPr>
                <w:rFonts w:ascii="Arial" w:hAnsi="Arial" w:cs="Arial"/>
                <w:b/>
              </w:rPr>
            </w:pPr>
            <w:r>
              <w:rPr>
                <w:rFonts w:ascii="Arial" w:hAnsi="Arial" w:cs="Arial"/>
                <w:b/>
              </w:rPr>
              <w:t xml:space="preserve">Poids </w:t>
            </w:r>
          </w:p>
        </w:tc>
        <w:tc>
          <w:tcPr>
            <w:tcW w:w="1923" w:type="dxa"/>
            <w:shd w:val="clear" w:color="auto" w:fill="D9E2F3" w:themeFill="accent1" w:themeFillTint="33"/>
          </w:tcPr>
          <w:p w:rsidR="00C34776" w:rsidRPr="00725622" w:rsidRDefault="00C34776" w:rsidP="00C34776">
            <w:pPr>
              <w:spacing w:after="0" w:line="240" w:lineRule="auto"/>
              <w:jc w:val="center"/>
              <w:rPr>
                <w:rFonts w:ascii="Arial" w:hAnsi="Arial" w:cs="Arial"/>
                <w:b/>
              </w:rPr>
            </w:pPr>
            <w:r>
              <w:rPr>
                <w:rFonts w:ascii="Arial" w:hAnsi="Arial" w:cs="Arial"/>
                <w:b/>
              </w:rPr>
              <w:t xml:space="preserve">U18G-U20G-SH </w:t>
            </w:r>
            <w:r w:rsidRPr="00725622">
              <w:rPr>
                <w:rFonts w:ascii="Arial" w:hAnsi="Arial" w:cs="Arial"/>
                <w:b/>
              </w:rPr>
              <w:t xml:space="preserve"> </w:t>
            </w:r>
          </w:p>
        </w:tc>
      </w:tr>
      <w:tr w:rsidR="000E3403" w:rsidRPr="005A3858" w:rsidTr="00337502">
        <w:tc>
          <w:tcPr>
            <w:tcW w:w="1403" w:type="dxa"/>
            <w:shd w:val="clear" w:color="auto" w:fill="D9E2F3" w:themeFill="accent1" w:themeFillTint="33"/>
          </w:tcPr>
          <w:p w:rsidR="000E3403" w:rsidRPr="00202262" w:rsidRDefault="000E3403" w:rsidP="00C34776">
            <w:pPr>
              <w:spacing w:after="0" w:line="240" w:lineRule="auto"/>
              <w:jc w:val="center"/>
              <w:rPr>
                <w:rFonts w:ascii="Arial" w:hAnsi="Arial" w:cs="Arial"/>
                <w:b/>
                <w:color w:val="FF0000"/>
              </w:rPr>
            </w:pPr>
            <w:r w:rsidRPr="00202262">
              <w:rPr>
                <w:rFonts w:ascii="Arial" w:hAnsi="Arial" w:cs="Arial"/>
                <w:b/>
                <w:color w:val="FF0000"/>
              </w:rPr>
              <w:t>16 :</w:t>
            </w:r>
            <w:r>
              <w:rPr>
                <w:rFonts w:ascii="Arial" w:hAnsi="Arial" w:cs="Arial"/>
                <w:b/>
                <w:color w:val="FF0000"/>
              </w:rPr>
              <w:t>15</w:t>
            </w:r>
          </w:p>
        </w:tc>
        <w:tc>
          <w:tcPr>
            <w:tcW w:w="2268" w:type="dxa"/>
            <w:shd w:val="clear" w:color="auto" w:fill="D9E2F3" w:themeFill="accent1" w:themeFillTint="33"/>
          </w:tcPr>
          <w:p w:rsidR="000E3403" w:rsidRPr="00725622" w:rsidRDefault="000E3403" w:rsidP="00C34776">
            <w:pPr>
              <w:spacing w:after="0" w:line="240" w:lineRule="auto"/>
              <w:jc w:val="center"/>
              <w:rPr>
                <w:rFonts w:ascii="Arial" w:hAnsi="Arial" w:cs="Arial"/>
                <w:b/>
              </w:rPr>
            </w:pPr>
            <w:r>
              <w:rPr>
                <w:rFonts w:ascii="Arial" w:hAnsi="Arial" w:cs="Arial"/>
                <w:b/>
              </w:rPr>
              <w:t>40</w:t>
            </w:r>
            <w:r w:rsidRPr="00725622">
              <w:rPr>
                <w:rFonts w:ascii="Arial" w:hAnsi="Arial" w:cs="Arial"/>
                <w:b/>
              </w:rPr>
              <w:t>0m</w:t>
            </w:r>
            <w:r>
              <w:rPr>
                <w:rFonts w:ascii="Arial" w:hAnsi="Arial" w:cs="Arial"/>
                <w:b/>
              </w:rPr>
              <w:t xml:space="preserve">H </w:t>
            </w:r>
            <w:r w:rsidRPr="00725622">
              <w:rPr>
                <w:rFonts w:ascii="Arial" w:hAnsi="Arial" w:cs="Arial"/>
                <w:b/>
              </w:rPr>
              <w:t>(0.</w:t>
            </w:r>
            <w:r w:rsidR="00337502">
              <w:rPr>
                <w:rFonts w:ascii="Arial" w:hAnsi="Arial" w:cs="Arial"/>
                <w:b/>
              </w:rPr>
              <w:t>84</w:t>
            </w:r>
            <w:r w:rsidRPr="00725622">
              <w:rPr>
                <w:rFonts w:ascii="Arial" w:hAnsi="Arial" w:cs="Arial"/>
                <w:b/>
              </w:rPr>
              <w:t>)</w:t>
            </w:r>
          </w:p>
        </w:tc>
        <w:tc>
          <w:tcPr>
            <w:tcW w:w="1984" w:type="dxa"/>
            <w:tcBorders>
              <w:right w:val="single" w:sz="18" w:space="0" w:color="auto"/>
            </w:tcBorders>
            <w:shd w:val="clear" w:color="auto" w:fill="D9E2F3" w:themeFill="accent1" w:themeFillTint="33"/>
          </w:tcPr>
          <w:p w:rsidR="000E3403" w:rsidRPr="00725622" w:rsidRDefault="00337502" w:rsidP="00C34776">
            <w:pPr>
              <w:spacing w:after="0" w:line="240" w:lineRule="auto"/>
              <w:jc w:val="center"/>
              <w:rPr>
                <w:rFonts w:ascii="Arial" w:hAnsi="Arial" w:cs="Arial"/>
                <w:b/>
              </w:rPr>
            </w:pPr>
            <w:r>
              <w:rPr>
                <w:rFonts w:ascii="Arial" w:hAnsi="Arial" w:cs="Arial"/>
                <w:b/>
              </w:rPr>
              <w:t>U18G</w:t>
            </w:r>
          </w:p>
        </w:tc>
        <w:tc>
          <w:tcPr>
            <w:tcW w:w="4962" w:type="dxa"/>
            <w:gridSpan w:val="3"/>
            <w:vMerge w:val="restart"/>
            <w:tcBorders>
              <w:left w:val="single" w:sz="18" w:space="0" w:color="auto"/>
            </w:tcBorders>
            <w:shd w:val="clear" w:color="auto" w:fill="D9D9D9" w:themeFill="background1" w:themeFillShade="D9"/>
          </w:tcPr>
          <w:p w:rsidR="000E3403" w:rsidRPr="00725622" w:rsidRDefault="000E3403" w:rsidP="00C34776">
            <w:pPr>
              <w:spacing w:after="0" w:line="240" w:lineRule="auto"/>
              <w:jc w:val="center"/>
              <w:rPr>
                <w:rFonts w:ascii="Arial" w:hAnsi="Arial" w:cs="Arial"/>
                <w:b/>
              </w:rPr>
            </w:pPr>
          </w:p>
        </w:tc>
      </w:tr>
      <w:tr w:rsidR="000E3403" w:rsidRPr="005A3858" w:rsidTr="005A2A38">
        <w:tc>
          <w:tcPr>
            <w:tcW w:w="1403" w:type="dxa"/>
            <w:shd w:val="clear" w:color="auto" w:fill="D9E2F3" w:themeFill="accent1" w:themeFillTint="33"/>
          </w:tcPr>
          <w:p w:rsidR="000E3403" w:rsidRPr="00202262" w:rsidRDefault="000E3403" w:rsidP="000E3403">
            <w:pPr>
              <w:spacing w:after="0" w:line="240" w:lineRule="auto"/>
              <w:jc w:val="center"/>
              <w:rPr>
                <w:rFonts w:ascii="Arial" w:hAnsi="Arial" w:cs="Arial"/>
                <w:b/>
                <w:color w:val="FF0000"/>
              </w:rPr>
            </w:pPr>
            <w:r w:rsidRPr="00202262">
              <w:rPr>
                <w:rFonts w:ascii="Arial" w:hAnsi="Arial" w:cs="Arial"/>
                <w:b/>
                <w:color w:val="FF0000"/>
              </w:rPr>
              <w:t>1</w:t>
            </w:r>
            <w:r>
              <w:rPr>
                <w:rFonts w:ascii="Arial" w:hAnsi="Arial" w:cs="Arial"/>
                <w:b/>
                <w:color w:val="FF0000"/>
              </w:rPr>
              <w:t>6</w:t>
            </w:r>
            <w:r w:rsidRPr="00202262">
              <w:rPr>
                <w:rFonts w:ascii="Arial" w:hAnsi="Arial" w:cs="Arial"/>
                <w:b/>
                <w:color w:val="FF0000"/>
              </w:rPr>
              <w:t> :</w:t>
            </w:r>
            <w:r>
              <w:rPr>
                <w:rFonts w:ascii="Arial" w:hAnsi="Arial" w:cs="Arial"/>
                <w:b/>
                <w:color w:val="FF0000"/>
              </w:rPr>
              <w:t>25</w:t>
            </w:r>
          </w:p>
        </w:tc>
        <w:tc>
          <w:tcPr>
            <w:tcW w:w="2268" w:type="dxa"/>
            <w:shd w:val="clear" w:color="auto" w:fill="D9E2F3" w:themeFill="accent1" w:themeFillTint="33"/>
          </w:tcPr>
          <w:p w:rsidR="000E3403" w:rsidRPr="00725622" w:rsidRDefault="000E3403" w:rsidP="000E3403">
            <w:pPr>
              <w:spacing w:after="0" w:line="240" w:lineRule="auto"/>
              <w:jc w:val="center"/>
              <w:rPr>
                <w:rFonts w:ascii="Arial" w:hAnsi="Arial" w:cs="Arial"/>
                <w:b/>
              </w:rPr>
            </w:pPr>
            <w:r>
              <w:rPr>
                <w:rFonts w:ascii="Arial" w:hAnsi="Arial" w:cs="Arial"/>
                <w:b/>
              </w:rPr>
              <w:t>40</w:t>
            </w:r>
            <w:r w:rsidRPr="00725622">
              <w:rPr>
                <w:rFonts w:ascii="Arial" w:hAnsi="Arial" w:cs="Arial"/>
                <w:b/>
              </w:rPr>
              <w:t>0m</w:t>
            </w:r>
            <w:r>
              <w:rPr>
                <w:rFonts w:ascii="Arial" w:hAnsi="Arial" w:cs="Arial"/>
                <w:b/>
              </w:rPr>
              <w:t xml:space="preserve">H </w:t>
            </w:r>
            <w:r w:rsidRPr="00725622">
              <w:rPr>
                <w:rFonts w:ascii="Arial" w:hAnsi="Arial" w:cs="Arial"/>
                <w:b/>
              </w:rPr>
              <w:t>(0.91)</w:t>
            </w:r>
          </w:p>
        </w:tc>
        <w:tc>
          <w:tcPr>
            <w:tcW w:w="1984" w:type="dxa"/>
            <w:tcBorders>
              <w:right w:val="single" w:sz="18" w:space="0" w:color="auto"/>
            </w:tcBorders>
            <w:shd w:val="clear" w:color="auto" w:fill="D9E2F3" w:themeFill="accent1" w:themeFillTint="33"/>
          </w:tcPr>
          <w:p w:rsidR="000E3403" w:rsidRPr="00725622" w:rsidRDefault="000E3403" w:rsidP="000E3403">
            <w:pPr>
              <w:spacing w:after="0" w:line="240" w:lineRule="auto"/>
              <w:jc w:val="center"/>
              <w:rPr>
                <w:rFonts w:ascii="Arial" w:hAnsi="Arial" w:cs="Arial"/>
                <w:b/>
              </w:rPr>
            </w:pPr>
            <w:r>
              <w:rPr>
                <w:rFonts w:ascii="Arial" w:hAnsi="Arial" w:cs="Arial"/>
                <w:b/>
              </w:rPr>
              <w:t>H</w:t>
            </w:r>
            <w:r w:rsidR="00337502">
              <w:rPr>
                <w:rFonts w:ascii="Arial" w:hAnsi="Arial" w:cs="Arial"/>
                <w:b/>
              </w:rPr>
              <w:t>ommes</w:t>
            </w:r>
          </w:p>
        </w:tc>
        <w:tc>
          <w:tcPr>
            <w:tcW w:w="4962" w:type="dxa"/>
            <w:gridSpan w:val="3"/>
            <w:vMerge/>
            <w:tcBorders>
              <w:left w:val="single" w:sz="18" w:space="0" w:color="auto"/>
            </w:tcBorders>
            <w:shd w:val="clear" w:color="auto" w:fill="D9D9D9" w:themeFill="background1" w:themeFillShade="D9"/>
          </w:tcPr>
          <w:p w:rsidR="000E3403" w:rsidRPr="00725622" w:rsidRDefault="000E3403" w:rsidP="000E3403">
            <w:pPr>
              <w:spacing w:after="0" w:line="240" w:lineRule="auto"/>
              <w:jc w:val="center"/>
              <w:rPr>
                <w:rFonts w:ascii="Arial" w:hAnsi="Arial" w:cs="Arial"/>
                <w:b/>
              </w:rPr>
            </w:pPr>
          </w:p>
        </w:tc>
      </w:tr>
      <w:tr w:rsidR="000E3403" w:rsidRPr="005A3858" w:rsidTr="000E3403">
        <w:tc>
          <w:tcPr>
            <w:tcW w:w="1403" w:type="dxa"/>
            <w:shd w:val="clear" w:color="auto" w:fill="F7CAAC" w:themeFill="accent2" w:themeFillTint="66"/>
          </w:tcPr>
          <w:p w:rsidR="000E3403" w:rsidRPr="00202262" w:rsidRDefault="000E3403" w:rsidP="000E3403">
            <w:pPr>
              <w:spacing w:after="0" w:line="240" w:lineRule="auto"/>
              <w:jc w:val="center"/>
              <w:rPr>
                <w:rFonts w:ascii="Arial" w:hAnsi="Arial" w:cs="Arial"/>
                <w:b/>
                <w:color w:val="FF0000"/>
              </w:rPr>
            </w:pPr>
            <w:r w:rsidRPr="00202262">
              <w:rPr>
                <w:rFonts w:ascii="Arial" w:hAnsi="Arial" w:cs="Arial"/>
                <w:b/>
                <w:color w:val="FF0000"/>
              </w:rPr>
              <w:t>1</w:t>
            </w:r>
            <w:r>
              <w:rPr>
                <w:rFonts w:ascii="Arial" w:hAnsi="Arial" w:cs="Arial"/>
                <w:b/>
                <w:color w:val="FF0000"/>
              </w:rPr>
              <w:t>6</w:t>
            </w:r>
            <w:r w:rsidRPr="00202262">
              <w:rPr>
                <w:rFonts w:ascii="Arial" w:hAnsi="Arial" w:cs="Arial"/>
                <w:b/>
                <w:color w:val="FF0000"/>
              </w:rPr>
              <w:t> :</w:t>
            </w:r>
            <w:r>
              <w:rPr>
                <w:rFonts w:ascii="Arial" w:hAnsi="Arial" w:cs="Arial"/>
                <w:b/>
                <w:color w:val="FF0000"/>
              </w:rPr>
              <w:t>35</w:t>
            </w:r>
          </w:p>
        </w:tc>
        <w:tc>
          <w:tcPr>
            <w:tcW w:w="2268" w:type="dxa"/>
            <w:shd w:val="clear" w:color="auto" w:fill="F7CAAC" w:themeFill="accent2" w:themeFillTint="66"/>
          </w:tcPr>
          <w:p w:rsidR="000E3403" w:rsidRDefault="000E3403" w:rsidP="000E3403">
            <w:pPr>
              <w:spacing w:after="0" w:line="240" w:lineRule="auto"/>
              <w:jc w:val="center"/>
              <w:rPr>
                <w:rFonts w:ascii="Arial" w:hAnsi="Arial" w:cs="Arial"/>
                <w:b/>
              </w:rPr>
            </w:pPr>
            <w:r>
              <w:rPr>
                <w:rFonts w:ascii="Arial" w:hAnsi="Arial" w:cs="Arial"/>
                <w:b/>
              </w:rPr>
              <w:t>100m</w:t>
            </w:r>
          </w:p>
        </w:tc>
        <w:tc>
          <w:tcPr>
            <w:tcW w:w="1984" w:type="dxa"/>
            <w:tcBorders>
              <w:right w:val="single" w:sz="18" w:space="0" w:color="auto"/>
            </w:tcBorders>
            <w:shd w:val="clear" w:color="auto" w:fill="F7CAAC" w:themeFill="accent2" w:themeFillTint="66"/>
          </w:tcPr>
          <w:p w:rsidR="000E3403" w:rsidRPr="00725622" w:rsidRDefault="000E3403" w:rsidP="000E3403">
            <w:pPr>
              <w:spacing w:after="0" w:line="240" w:lineRule="auto"/>
              <w:jc w:val="center"/>
              <w:rPr>
                <w:rFonts w:ascii="Arial" w:hAnsi="Arial" w:cs="Arial"/>
                <w:b/>
              </w:rPr>
            </w:pPr>
            <w:r>
              <w:rPr>
                <w:rFonts w:ascii="Arial" w:hAnsi="Arial" w:cs="Arial"/>
                <w:b/>
              </w:rPr>
              <w:t>U18F</w:t>
            </w:r>
          </w:p>
        </w:tc>
        <w:tc>
          <w:tcPr>
            <w:tcW w:w="4962" w:type="dxa"/>
            <w:gridSpan w:val="3"/>
            <w:vMerge/>
            <w:tcBorders>
              <w:left w:val="single" w:sz="18" w:space="0" w:color="auto"/>
            </w:tcBorders>
            <w:shd w:val="clear" w:color="auto" w:fill="D9D9D9" w:themeFill="background1" w:themeFillShade="D9"/>
          </w:tcPr>
          <w:p w:rsidR="000E3403" w:rsidRPr="00725622" w:rsidRDefault="000E3403" w:rsidP="000E3403">
            <w:pPr>
              <w:spacing w:after="0" w:line="240" w:lineRule="auto"/>
              <w:jc w:val="center"/>
              <w:rPr>
                <w:rFonts w:ascii="Arial" w:hAnsi="Arial" w:cs="Arial"/>
                <w:b/>
              </w:rPr>
            </w:pPr>
          </w:p>
        </w:tc>
      </w:tr>
      <w:tr w:rsidR="000E3403" w:rsidRPr="005A3858" w:rsidTr="000E3403">
        <w:tc>
          <w:tcPr>
            <w:tcW w:w="1403" w:type="dxa"/>
            <w:shd w:val="clear" w:color="auto" w:fill="D9E2F3" w:themeFill="accent1" w:themeFillTint="33"/>
          </w:tcPr>
          <w:p w:rsidR="000E3403" w:rsidRPr="00202262" w:rsidRDefault="000E3403" w:rsidP="000E3403">
            <w:pPr>
              <w:spacing w:after="0" w:line="240" w:lineRule="auto"/>
              <w:jc w:val="center"/>
              <w:rPr>
                <w:rFonts w:ascii="Arial" w:hAnsi="Arial" w:cs="Arial"/>
                <w:b/>
                <w:color w:val="FF0000"/>
              </w:rPr>
            </w:pPr>
            <w:r w:rsidRPr="00202262">
              <w:rPr>
                <w:rFonts w:ascii="Arial" w:hAnsi="Arial" w:cs="Arial"/>
                <w:b/>
                <w:color w:val="FF0000"/>
              </w:rPr>
              <w:t>1</w:t>
            </w:r>
            <w:r>
              <w:rPr>
                <w:rFonts w:ascii="Arial" w:hAnsi="Arial" w:cs="Arial"/>
                <w:b/>
                <w:color w:val="FF0000"/>
              </w:rPr>
              <w:t>6</w:t>
            </w:r>
            <w:r w:rsidRPr="00202262">
              <w:rPr>
                <w:rFonts w:ascii="Arial" w:hAnsi="Arial" w:cs="Arial"/>
                <w:b/>
                <w:color w:val="FF0000"/>
              </w:rPr>
              <w:t> :</w:t>
            </w:r>
            <w:r>
              <w:rPr>
                <w:rFonts w:ascii="Arial" w:hAnsi="Arial" w:cs="Arial"/>
                <w:b/>
                <w:color w:val="FF0000"/>
              </w:rPr>
              <w:t>45</w:t>
            </w:r>
          </w:p>
        </w:tc>
        <w:tc>
          <w:tcPr>
            <w:tcW w:w="2268" w:type="dxa"/>
            <w:shd w:val="clear" w:color="auto" w:fill="D9E2F3" w:themeFill="accent1" w:themeFillTint="33"/>
          </w:tcPr>
          <w:p w:rsidR="000E3403" w:rsidRDefault="000E3403" w:rsidP="000E3403">
            <w:pPr>
              <w:spacing w:after="0" w:line="240" w:lineRule="auto"/>
              <w:jc w:val="center"/>
              <w:rPr>
                <w:rFonts w:ascii="Arial" w:hAnsi="Arial" w:cs="Arial"/>
                <w:b/>
              </w:rPr>
            </w:pPr>
            <w:r>
              <w:rPr>
                <w:rFonts w:ascii="Arial" w:hAnsi="Arial" w:cs="Arial"/>
                <w:b/>
              </w:rPr>
              <w:t>100m</w:t>
            </w:r>
          </w:p>
        </w:tc>
        <w:tc>
          <w:tcPr>
            <w:tcW w:w="1984" w:type="dxa"/>
            <w:tcBorders>
              <w:right w:val="single" w:sz="18" w:space="0" w:color="auto"/>
            </w:tcBorders>
            <w:shd w:val="clear" w:color="auto" w:fill="D9E2F3" w:themeFill="accent1" w:themeFillTint="33"/>
          </w:tcPr>
          <w:p w:rsidR="000E3403" w:rsidRPr="00725622" w:rsidRDefault="000E3403" w:rsidP="000E3403">
            <w:pPr>
              <w:spacing w:after="0" w:line="240" w:lineRule="auto"/>
              <w:jc w:val="center"/>
              <w:rPr>
                <w:rFonts w:ascii="Arial" w:hAnsi="Arial" w:cs="Arial"/>
                <w:b/>
              </w:rPr>
            </w:pPr>
            <w:r>
              <w:rPr>
                <w:rFonts w:ascii="Arial" w:hAnsi="Arial" w:cs="Arial"/>
                <w:b/>
              </w:rPr>
              <w:t>U18G</w:t>
            </w:r>
          </w:p>
        </w:tc>
        <w:tc>
          <w:tcPr>
            <w:tcW w:w="4962" w:type="dxa"/>
            <w:gridSpan w:val="3"/>
            <w:vMerge/>
            <w:tcBorders>
              <w:left w:val="single" w:sz="18" w:space="0" w:color="auto"/>
            </w:tcBorders>
            <w:shd w:val="clear" w:color="auto" w:fill="D9D9D9" w:themeFill="background1" w:themeFillShade="D9"/>
          </w:tcPr>
          <w:p w:rsidR="000E3403" w:rsidRDefault="000E3403" w:rsidP="000E3403">
            <w:pPr>
              <w:spacing w:after="0" w:line="240" w:lineRule="auto"/>
              <w:jc w:val="center"/>
              <w:rPr>
                <w:rFonts w:ascii="Arial" w:hAnsi="Arial" w:cs="Arial"/>
                <w:b/>
              </w:rPr>
            </w:pPr>
          </w:p>
        </w:tc>
      </w:tr>
      <w:tr w:rsidR="000E3403" w:rsidRPr="005A3858" w:rsidTr="000E3403">
        <w:tc>
          <w:tcPr>
            <w:tcW w:w="1403" w:type="dxa"/>
            <w:shd w:val="clear" w:color="auto" w:fill="F7CAAC" w:themeFill="accent2" w:themeFillTint="66"/>
          </w:tcPr>
          <w:p w:rsidR="000E3403" w:rsidRPr="00202262" w:rsidRDefault="000E3403" w:rsidP="000E3403">
            <w:pPr>
              <w:spacing w:after="0" w:line="240" w:lineRule="auto"/>
              <w:jc w:val="center"/>
              <w:rPr>
                <w:rFonts w:ascii="Arial" w:hAnsi="Arial" w:cs="Arial"/>
                <w:b/>
                <w:color w:val="FF0000"/>
              </w:rPr>
            </w:pPr>
            <w:r w:rsidRPr="00202262">
              <w:rPr>
                <w:rFonts w:ascii="Arial" w:hAnsi="Arial" w:cs="Arial"/>
                <w:b/>
                <w:color w:val="FF0000"/>
              </w:rPr>
              <w:t>1</w:t>
            </w:r>
            <w:r>
              <w:rPr>
                <w:rFonts w:ascii="Arial" w:hAnsi="Arial" w:cs="Arial"/>
                <w:b/>
                <w:color w:val="FF0000"/>
              </w:rPr>
              <w:t>6</w:t>
            </w:r>
            <w:r w:rsidRPr="00202262">
              <w:rPr>
                <w:rFonts w:ascii="Arial" w:hAnsi="Arial" w:cs="Arial"/>
                <w:b/>
                <w:color w:val="FF0000"/>
              </w:rPr>
              <w:t> :</w:t>
            </w:r>
            <w:r>
              <w:rPr>
                <w:rFonts w:ascii="Arial" w:hAnsi="Arial" w:cs="Arial"/>
                <w:b/>
                <w:color w:val="FF0000"/>
              </w:rPr>
              <w:t>55</w:t>
            </w:r>
          </w:p>
        </w:tc>
        <w:tc>
          <w:tcPr>
            <w:tcW w:w="2268" w:type="dxa"/>
            <w:shd w:val="clear" w:color="auto" w:fill="F7CAAC" w:themeFill="accent2" w:themeFillTint="66"/>
          </w:tcPr>
          <w:p w:rsidR="000E3403" w:rsidRDefault="000E3403" w:rsidP="000E3403">
            <w:pPr>
              <w:spacing w:after="0" w:line="240" w:lineRule="auto"/>
              <w:jc w:val="center"/>
              <w:rPr>
                <w:rFonts w:ascii="Arial" w:hAnsi="Arial" w:cs="Arial"/>
                <w:b/>
              </w:rPr>
            </w:pPr>
            <w:r>
              <w:rPr>
                <w:rFonts w:ascii="Arial" w:hAnsi="Arial" w:cs="Arial"/>
                <w:b/>
              </w:rPr>
              <w:t>100m</w:t>
            </w:r>
          </w:p>
        </w:tc>
        <w:tc>
          <w:tcPr>
            <w:tcW w:w="1984" w:type="dxa"/>
            <w:tcBorders>
              <w:right w:val="single" w:sz="18" w:space="0" w:color="auto"/>
            </w:tcBorders>
            <w:shd w:val="clear" w:color="auto" w:fill="F7CAAC" w:themeFill="accent2" w:themeFillTint="66"/>
          </w:tcPr>
          <w:p w:rsidR="000E3403" w:rsidRPr="00725622" w:rsidRDefault="00337502" w:rsidP="000E3403">
            <w:pPr>
              <w:spacing w:after="0" w:line="240" w:lineRule="auto"/>
              <w:jc w:val="center"/>
              <w:rPr>
                <w:rFonts w:ascii="Arial" w:hAnsi="Arial" w:cs="Arial"/>
                <w:b/>
              </w:rPr>
            </w:pPr>
            <w:r>
              <w:rPr>
                <w:rFonts w:ascii="Arial" w:hAnsi="Arial" w:cs="Arial"/>
                <w:b/>
              </w:rPr>
              <w:t>U20F-S</w:t>
            </w:r>
            <w:r w:rsidRPr="00725622">
              <w:rPr>
                <w:rFonts w:ascii="Arial" w:hAnsi="Arial" w:cs="Arial"/>
                <w:b/>
              </w:rPr>
              <w:t>D</w:t>
            </w:r>
          </w:p>
        </w:tc>
        <w:tc>
          <w:tcPr>
            <w:tcW w:w="4962" w:type="dxa"/>
            <w:gridSpan w:val="3"/>
            <w:vMerge/>
            <w:tcBorders>
              <w:left w:val="single" w:sz="18" w:space="0" w:color="auto"/>
            </w:tcBorders>
            <w:shd w:val="clear" w:color="auto" w:fill="D9D9D9" w:themeFill="background1" w:themeFillShade="D9"/>
          </w:tcPr>
          <w:p w:rsidR="000E3403" w:rsidRDefault="000E3403" w:rsidP="000E3403">
            <w:pPr>
              <w:spacing w:after="0" w:line="240" w:lineRule="auto"/>
              <w:jc w:val="center"/>
              <w:rPr>
                <w:rFonts w:ascii="Arial" w:hAnsi="Arial" w:cs="Arial"/>
                <w:b/>
              </w:rPr>
            </w:pPr>
          </w:p>
        </w:tc>
      </w:tr>
      <w:tr w:rsidR="000E3403" w:rsidRPr="005A3858" w:rsidTr="000E3403">
        <w:tc>
          <w:tcPr>
            <w:tcW w:w="1403" w:type="dxa"/>
            <w:shd w:val="clear" w:color="auto" w:fill="D9E2F3" w:themeFill="accent1" w:themeFillTint="33"/>
          </w:tcPr>
          <w:p w:rsidR="000E3403" w:rsidRPr="00202262" w:rsidRDefault="000E3403" w:rsidP="000E3403">
            <w:pPr>
              <w:spacing w:after="0" w:line="240" w:lineRule="auto"/>
              <w:jc w:val="center"/>
              <w:rPr>
                <w:rFonts w:ascii="Arial" w:hAnsi="Arial" w:cs="Arial"/>
                <w:b/>
                <w:color w:val="FF0000"/>
              </w:rPr>
            </w:pPr>
            <w:r>
              <w:rPr>
                <w:rFonts w:ascii="Arial" w:hAnsi="Arial" w:cs="Arial"/>
                <w:b/>
                <w:color w:val="FF0000"/>
              </w:rPr>
              <w:t>17 :05</w:t>
            </w:r>
          </w:p>
        </w:tc>
        <w:tc>
          <w:tcPr>
            <w:tcW w:w="2268" w:type="dxa"/>
            <w:shd w:val="clear" w:color="auto" w:fill="D9E2F3" w:themeFill="accent1" w:themeFillTint="33"/>
          </w:tcPr>
          <w:p w:rsidR="000E3403" w:rsidRDefault="000E3403" w:rsidP="000E3403">
            <w:pPr>
              <w:spacing w:after="0" w:line="240" w:lineRule="auto"/>
              <w:jc w:val="center"/>
              <w:rPr>
                <w:rFonts w:ascii="Arial" w:hAnsi="Arial" w:cs="Arial"/>
                <w:b/>
              </w:rPr>
            </w:pPr>
            <w:r>
              <w:rPr>
                <w:rFonts w:ascii="Arial" w:hAnsi="Arial" w:cs="Arial"/>
                <w:b/>
              </w:rPr>
              <w:t>100m</w:t>
            </w:r>
          </w:p>
        </w:tc>
        <w:tc>
          <w:tcPr>
            <w:tcW w:w="1984" w:type="dxa"/>
            <w:tcBorders>
              <w:right w:val="single" w:sz="18" w:space="0" w:color="auto"/>
            </w:tcBorders>
            <w:shd w:val="clear" w:color="auto" w:fill="D9E2F3" w:themeFill="accent1" w:themeFillTint="33"/>
          </w:tcPr>
          <w:p w:rsidR="000E3403" w:rsidRPr="00725622" w:rsidRDefault="00337502" w:rsidP="000E3403">
            <w:pPr>
              <w:spacing w:after="0" w:line="240" w:lineRule="auto"/>
              <w:jc w:val="center"/>
              <w:rPr>
                <w:rFonts w:ascii="Arial" w:hAnsi="Arial" w:cs="Arial"/>
                <w:b/>
              </w:rPr>
            </w:pPr>
            <w:r>
              <w:rPr>
                <w:rFonts w:ascii="Arial" w:hAnsi="Arial" w:cs="Arial"/>
                <w:b/>
              </w:rPr>
              <w:t>U20G-SH</w:t>
            </w:r>
          </w:p>
        </w:tc>
        <w:tc>
          <w:tcPr>
            <w:tcW w:w="4962" w:type="dxa"/>
            <w:gridSpan w:val="3"/>
            <w:vMerge/>
            <w:tcBorders>
              <w:left w:val="single" w:sz="18" w:space="0" w:color="auto"/>
            </w:tcBorders>
            <w:shd w:val="clear" w:color="auto" w:fill="D9D9D9" w:themeFill="background1" w:themeFillShade="D9"/>
          </w:tcPr>
          <w:p w:rsidR="000E3403" w:rsidRDefault="000E3403" w:rsidP="000E3403">
            <w:pPr>
              <w:spacing w:after="0" w:line="240" w:lineRule="auto"/>
              <w:jc w:val="center"/>
              <w:rPr>
                <w:rFonts w:ascii="Arial" w:hAnsi="Arial" w:cs="Arial"/>
                <w:b/>
              </w:rPr>
            </w:pPr>
          </w:p>
        </w:tc>
      </w:tr>
      <w:tr w:rsidR="000E3403" w:rsidRPr="005A3858" w:rsidTr="000E3403">
        <w:tc>
          <w:tcPr>
            <w:tcW w:w="1403" w:type="dxa"/>
            <w:shd w:val="clear" w:color="auto" w:fill="F7CAAC" w:themeFill="accent2" w:themeFillTint="66"/>
          </w:tcPr>
          <w:p w:rsidR="000E3403" w:rsidRPr="00202262" w:rsidRDefault="000E3403" w:rsidP="000E3403">
            <w:pPr>
              <w:spacing w:after="0" w:line="240" w:lineRule="auto"/>
              <w:jc w:val="center"/>
              <w:rPr>
                <w:rFonts w:ascii="Arial" w:hAnsi="Arial" w:cs="Arial"/>
                <w:b/>
                <w:color w:val="FF0000"/>
              </w:rPr>
            </w:pPr>
            <w:r>
              <w:rPr>
                <w:rFonts w:ascii="Arial" w:hAnsi="Arial" w:cs="Arial"/>
                <w:b/>
                <w:color w:val="FF0000"/>
              </w:rPr>
              <w:t>17 :15</w:t>
            </w:r>
          </w:p>
        </w:tc>
        <w:tc>
          <w:tcPr>
            <w:tcW w:w="2268" w:type="dxa"/>
            <w:shd w:val="clear" w:color="auto" w:fill="F7CAAC" w:themeFill="accent2" w:themeFillTint="66"/>
          </w:tcPr>
          <w:p w:rsidR="000E3403" w:rsidRPr="00725622" w:rsidRDefault="000E3403" w:rsidP="000E3403">
            <w:pPr>
              <w:spacing w:after="0" w:line="240" w:lineRule="auto"/>
              <w:jc w:val="center"/>
              <w:rPr>
                <w:rFonts w:ascii="Arial" w:hAnsi="Arial" w:cs="Arial"/>
                <w:b/>
              </w:rPr>
            </w:pPr>
            <w:r>
              <w:rPr>
                <w:rFonts w:ascii="Arial" w:hAnsi="Arial" w:cs="Arial"/>
                <w:b/>
              </w:rPr>
              <w:t>8</w:t>
            </w:r>
            <w:r w:rsidRPr="00725622">
              <w:rPr>
                <w:rFonts w:ascii="Arial" w:hAnsi="Arial" w:cs="Arial"/>
                <w:b/>
              </w:rPr>
              <w:t>00m</w:t>
            </w:r>
          </w:p>
        </w:tc>
        <w:tc>
          <w:tcPr>
            <w:tcW w:w="1984" w:type="dxa"/>
            <w:tcBorders>
              <w:right w:val="single" w:sz="18" w:space="0" w:color="auto"/>
            </w:tcBorders>
            <w:shd w:val="clear" w:color="auto" w:fill="F7CAAC" w:themeFill="accent2" w:themeFillTint="66"/>
          </w:tcPr>
          <w:p w:rsidR="000E3403" w:rsidRPr="00725622" w:rsidRDefault="000E3403" w:rsidP="000E3403">
            <w:pPr>
              <w:spacing w:after="0" w:line="240" w:lineRule="auto"/>
              <w:jc w:val="center"/>
              <w:rPr>
                <w:rFonts w:ascii="Arial" w:hAnsi="Arial" w:cs="Arial"/>
                <w:b/>
              </w:rPr>
            </w:pPr>
            <w:r>
              <w:rPr>
                <w:rFonts w:ascii="Arial" w:hAnsi="Arial" w:cs="Arial"/>
                <w:b/>
              </w:rPr>
              <w:t>U18F- U20F- SD</w:t>
            </w:r>
          </w:p>
        </w:tc>
        <w:tc>
          <w:tcPr>
            <w:tcW w:w="4962" w:type="dxa"/>
            <w:gridSpan w:val="3"/>
            <w:vMerge/>
            <w:tcBorders>
              <w:left w:val="single" w:sz="18" w:space="0" w:color="auto"/>
            </w:tcBorders>
            <w:shd w:val="clear" w:color="auto" w:fill="D9D9D9" w:themeFill="background1" w:themeFillShade="D9"/>
          </w:tcPr>
          <w:p w:rsidR="000E3403" w:rsidRPr="00725622" w:rsidRDefault="000E3403" w:rsidP="000E3403">
            <w:pPr>
              <w:spacing w:after="0" w:line="240" w:lineRule="auto"/>
              <w:jc w:val="center"/>
              <w:rPr>
                <w:rFonts w:ascii="Arial" w:hAnsi="Arial" w:cs="Arial"/>
                <w:b/>
              </w:rPr>
            </w:pPr>
          </w:p>
        </w:tc>
      </w:tr>
      <w:tr w:rsidR="000E3403" w:rsidRPr="005A3858" w:rsidTr="000E3403">
        <w:tc>
          <w:tcPr>
            <w:tcW w:w="1403" w:type="dxa"/>
            <w:shd w:val="clear" w:color="auto" w:fill="D9E2F3" w:themeFill="accent1" w:themeFillTint="33"/>
          </w:tcPr>
          <w:p w:rsidR="000E3403" w:rsidRPr="00202262" w:rsidRDefault="000E3403" w:rsidP="000E3403">
            <w:pPr>
              <w:spacing w:after="0" w:line="240" w:lineRule="auto"/>
              <w:jc w:val="center"/>
              <w:rPr>
                <w:rFonts w:ascii="Arial" w:hAnsi="Arial" w:cs="Arial"/>
                <w:b/>
                <w:color w:val="FF0000"/>
              </w:rPr>
            </w:pPr>
            <w:r>
              <w:rPr>
                <w:rFonts w:ascii="Arial" w:hAnsi="Arial" w:cs="Arial"/>
                <w:b/>
                <w:color w:val="FF0000"/>
              </w:rPr>
              <w:t>17 :25</w:t>
            </w:r>
          </w:p>
        </w:tc>
        <w:tc>
          <w:tcPr>
            <w:tcW w:w="2268" w:type="dxa"/>
            <w:shd w:val="clear" w:color="auto" w:fill="D9E2F3" w:themeFill="accent1" w:themeFillTint="33"/>
          </w:tcPr>
          <w:p w:rsidR="000E3403" w:rsidRPr="00725622" w:rsidRDefault="000E3403" w:rsidP="000E3403">
            <w:pPr>
              <w:spacing w:after="0" w:line="240" w:lineRule="auto"/>
              <w:jc w:val="center"/>
              <w:rPr>
                <w:rFonts w:ascii="Arial" w:hAnsi="Arial" w:cs="Arial"/>
                <w:b/>
              </w:rPr>
            </w:pPr>
            <w:r>
              <w:rPr>
                <w:rFonts w:ascii="Arial" w:hAnsi="Arial" w:cs="Arial"/>
                <w:b/>
              </w:rPr>
              <w:t>8</w:t>
            </w:r>
            <w:r w:rsidRPr="00725622">
              <w:rPr>
                <w:rFonts w:ascii="Arial" w:hAnsi="Arial" w:cs="Arial"/>
                <w:b/>
              </w:rPr>
              <w:t>00m</w:t>
            </w:r>
          </w:p>
        </w:tc>
        <w:tc>
          <w:tcPr>
            <w:tcW w:w="1984" w:type="dxa"/>
            <w:tcBorders>
              <w:right w:val="single" w:sz="18" w:space="0" w:color="auto"/>
            </w:tcBorders>
            <w:shd w:val="clear" w:color="auto" w:fill="D9E2F3" w:themeFill="accent1" w:themeFillTint="33"/>
          </w:tcPr>
          <w:p w:rsidR="000E3403" w:rsidRPr="00725622" w:rsidRDefault="000E3403" w:rsidP="000E3403">
            <w:pPr>
              <w:spacing w:after="0" w:line="240" w:lineRule="auto"/>
              <w:jc w:val="center"/>
              <w:rPr>
                <w:rFonts w:ascii="Arial" w:hAnsi="Arial" w:cs="Arial"/>
                <w:b/>
              </w:rPr>
            </w:pPr>
            <w:r>
              <w:rPr>
                <w:rFonts w:ascii="Arial" w:hAnsi="Arial" w:cs="Arial"/>
                <w:b/>
              </w:rPr>
              <w:t>U18G- U20G-SH</w:t>
            </w:r>
          </w:p>
        </w:tc>
        <w:tc>
          <w:tcPr>
            <w:tcW w:w="4962" w:type="dxa"/>
            <w:gridSpan w:val="3"/>
            <w:vMerge/>
            <w:tcBorders>
              <w:left w:val="single" w:sz="18" w:space="0" w:color="auto"/>
            </w:tcBorders>
            <w:shd w:val="clear" w:color="auto" w:fill="D9D9D9" w:themeFill="background1" w:themeFillShade="D9"/>
          </w:tcPr>
          <w:p w:rsidR="000E3403" w:rsidRPr="00725622" w:rsidRDefault="000E3403" w:rsidP="000E3403">
            <w:pPr>
              <w:spacing w:after="0" w:line="240" w:lineRule="auto"/>
              <w:jc w:val="center"/>
              <w:rPr>
                <w:rFonts w:ascii="Arial" w:hAnsi="Arial" w:cs="Arial"/>
                <w:b/>
              </w:rPr>
            </w:pPr>
          </w:p>
        </w:tc>
      </w:tr>
    </w:tbl>
    <w:p w:rsidR="00285B44" w:rsidRDefault="00285B44" w:rsidP="00132809">
      <w:pPr>
        <w:rPr>
          <w:rFonts w:ascii="Bernard MT Condensed" w:hAnsi="Bernard MT Condensed"/>
          <w:color w:val="FF0000"/>
          <w:sz w:val="28"/>
        </w:rPr>
      </w:pPr>
    </w:p>
    <w:tbl>
      <w:tblPr>
        <w:tblStyle w:val="Grilledutableau"/>
        <w:tblW w:w="0" w:type="auto"/>
        <w:jc w:val="center"/>
        <w:tblLook w:val="04A0" w:firstRow="1" w:lastRow="0" w:firstColumn="1" w:lastColumn="0" w:noHBand="0" w:noVBand="1"/>
      </w:tblPr>
      <w:tblGrid>
        <w:gridCol w:w="1413"/>
        <w:gridCol w:w="1417"/>
        <w:gridCol w:w="851"/>
        <w:gridCol w:w="850"/>
        <w:gridCol w:w="851"/>
        <w:gridCol w:w="850"/>
        <w:gridCol w:w="850"/>
        <w:gridCol w:w="2127"/>
      </w:tblGrid>
      <w:tr w:rsidR="00DF3C5B" w:rsidRPr="00420F40" w:rsidTr="00DF3C5B">
        <w:trPr>
          <w:jc w:val="center"/>
        </w:trPr>
        <w:tc>
          <w:tcPr>
            <w:tcW w:w="9209" w:type="dxa"/>
            <w:gridSpan w:val="8"/>
            <w:shd w:val="clear" w:color="auto" w:fill="F2F2F2" w:themeFill="background1" w:themeFillShade="F2"/>
          </w:tcPr>
          <w:p w:rsidR="00DF3C5B" w:rsidRPr="00420F40" w:rsidRDefault="00DF3C5B" w:rsidP="00420F40">
            <w:pPr>
              <w:spacing w:after="0" w:line="240" w:lineRule="auto"/>
              <w:jc w:val="center"/>
              <w:rPr>
                <w:rFonts w:ascii="Arial" w:hAnsi="Arial" w:cs="Arial"/>
                <w:b/>
                <w:sz w:val="24"/>
              </w:rPr>
            </w:pPr>
            <w:r w:rsidRPr="00420F40">
              <w:rPr>
                <w:rFonts w:ascii="Arial" w:hAnsi="Arial" w:cs="Arial"/>
                <w:b/>
                <w:sz w:val="24"/>
              </w:rPr>
              <w:t>Montées de barre</w:t>
            </w:r>
            <w:r>
              <w:rPr>
                <w:rFonts w:ascii="Arial" w:hAnsi="Arial" w:cs="Arial"/>
                <w:b/>
                <w:sz w:val="24"/>
              </w:rPr>
              <w:t xml:space="preserve"> Hauteur &amp;Perche</w:t>
            </w:r>
          </w:p>
        </w:tc>
      </w:tr>
      <w:tr w:rsidR="00DF3C5B" w:rsidTr="00DF3C5B">
        <w:trPr>
          <w:jc w:val="center"/>
        </w:trPr>
        <w:tc>
          <w:tcPr>
            <w:tcW w:w="1413" w:type="dxa"/>
            <w:vMerge w:val="restart"/>
            <w:shd w:val="clear" w:color="auto" w:fill="F2F2F2" w:themeFill="background1" w:themeFillShade="F2"/>
            <w:vAlign w:val="center"/>
          </w:tcPr>
          <w:p w:rsidR="00DF3C5B" w:rsidRPr="00913BD5" w:rsidRDefault="00DF3C5B" w:rsidP="00DF3C5B">
            <w:pPr>
              <w:spacing w:after="0" w:line="240" w:lineRule="auto"/>
              <w:rPr>
                <w:rFonts w:ascii="Arial" w:hAnsi="Arial" w:cs="Arial"/>
                <w:b/>
                <w:sz w:val="24"/>
              </w:rPr>
            </w:pPr>
            <w:r w:rsidRPr="00913BD5">
              <w:rPr>
                <w:rFonts w:ascii="Arial" w:hAnsi="Arial" w:cs="Arial"/>
                <w:b/>
              </w:rPr>
              <w:t>Hauteur</w:t>
            </w:r>
          </w:p>
        </w:tc>
        <w:tc>
          <w:tcPr>
            <w:tcW w:w="1417" w:type="dxa"/>
          </w:tcPr>
          <w:p w:rsidR="00DF3C5B" w:rsidRPr="00913BD5" w:rsidRDefault="00DF3C5B" w:rsidP="00DF3C5B">
            <w:pPr>
              <w:spacing w:after="0" w:line="240" w:lineRule="auto"/>
              <w:rPr>
                <w:rFonts w:ascii="Arial" w:hAnsi="Arial" w:cs="Arial"/>
              </w:rPr>
            </w:pPr>
            <w:r w:rsidRPr="00913BD5">
              <w:rPr>
                <w:rFonts w:ascii="Arial" w:hAnsi="Arial" w:cs="Arial"/>
                <w:b/>
              </w:rPr>
              <w:t>Hommes</w:t>
            </w:r>
          </w:p>
        </w:tc>
        <w:tc>
          <w:tcPr>
            <w:tcW w:w="851" w:type="dxa"/>
          </w:tcPr>
          <w:p w:rsidR="00DF3C5B" w:rsidRPr="00913BD5" w:rsidRDefault="00DF3C5B" w:rsidP="00DF3C5B">
            <w:pPr>
              <w:spacing w:after="0" w:line="240" w:lineRule="auto"/>
              <w:rPr>
                <w:rFonts w:ascii="Arial" w:hAnsi="Arial" w:cs="Arial"/>
              </w:rPr>
            </w:pPr>
            <w:r>
              <w:rPr>
                <w:rFonts w:ascii="Arial" w:hAnsi="Arial" w:cs="Arial"/>
              </w:rPr>
              <w:t>1.60</w:t>
            </w:r>
          </w:p>
        </w:tc>
        <w:tc>
          <w:tcPr>
            <w:tcW w:w="850" w:type="dxa"/>
          </w:tcPr>
          <w:p w:rsidR="00DF3C5B" w:rsidRPr="00913BD5" w:rsidRDefault="00DF3C5B" w:rsidP="00DF3C5B">
            <w:pPr>
              <w:spacing w:after="0" w:line="240" w:lineRule="auto"/>
              <w:rPr>
                <w:rFonts w:ascii="Arial" w:hAnsi="Arial" w:cs="Arial"/>
              </w:rPr>
            </w:pPr>
            <w:r>
              <w:rPr>
                <w:rFonts w:ascii="Arial" w:hAnsi="Arial" w:cs="Arial"/>
              </w:rPr>
              <w:t>1.65</w:t>
            </w:r>
          </w:p>
        </w:tc>
        <w:tc>
          <w:tcPr>
            <w:tcW w:w="851" w:type="dxa"/>
          </w:tcPr>
          <w:p w:rsidR="00DF3C5B" w:rsidRPr="00913BD5" w:rsidRDefault="00DF3C5B" w:rsidP="00DF3C5B">
            <w:pPr>
              <w:spacing w:after="0" w:line="240" w:lineRule="auto"/>
              <w:rPr>
                <w:rFonts w:ascii="Arial" w:hAnsi="Arial" w:cs="Arial"/>
              </w:rPr>
            </w:pPr>
            <w:r>
              <w:rPr>
                <w:rFonts w:ascii="Arial" w:hAnsi="Arial" w:cs="Arial"/>
              </w:rPr>
              <w:t>1.70</w:t>
            </w:r>
          </w:p>
        </w:tc>
        <w:tc>
          <w:tcPr>
            <w:tcW w:w="850" w:type="dxa"/>
          </w:tcPr>
          <w:p w:rsidR="00DF3C5B" w:rsidRPr="00913BD5" w:rsidRDefault="00DF3C5B" w:rsidP="00DF3C5B">
            <w:pPr>
              <w:spacing w:after="0" w:line="240" w:lineRule="auto"/>
              <w:rPr>
                <w:rFonts w:ascii="Arial" w:hAnsi="Arial" w:cs="Arial"/>
              </w:rPr>
            </w:pPr>
            <w:r>
              <w:rPr>
                <w:rFonts w:ascii="Arial" w:hAnsi="Arial" w:cs="Arial"/>
              </w:rPr>
              <w:t>1.75</w:t>
            </w:r>
          </w:p>
        </w:tc>
        <w:tc>
          <w:tcPr>
            <w:tcW w:w="850" w:type="dxa"/>
          </w:tcPr>
          <w:p w:rsidR="00DF3C5B" w:rsidRPr="00913BD5" w:rsidRDefault="00DF3C5B" w:rsidP="00DF3C5B">
            <w:pPr>
              <w:spacing w:after="0" w:line="240" w:lineRule="auto"/>
              <w:rPr>
                <w:rFonts w:ascii="Arial" w:hAnsi="Arial" w:cs="Arial"/>
              </w:rPr>
            </w:pPr>
            <w:r>
              <w:rPr>
                <w:rFonts w:ascii="Arial" w:hAnsi="Arial" w:cs="Arial"/>
              </w:rPr>
              <w:t>1.80</w:t>
            </w:r>
          </w:p>
        </w:tc>
        <w:tc>
          <w:tcPr>
            <w:tcW w:w="2127" w:type="dxa"/>
          </w:tcPr>
          <w:p w:rsidR="00DF3C5B" w:rsidRDefault="00DF3C5B" w:rsidP="00DF3C5B">
            <w:pPr>
              <w:spacing w:after="0" w:line="240" w:lineRule="auto"/>
              <w:jc w:val="center"/>
              <w:rPr>
                <w:rFonts w:ascii="Arial" w:hAnsi="Arial" w:cs="Arial"/>
              </w:rPr>
            </w:pPr>
            <w:r>
              <w:rPr>
                <w:rFonts w:ascii="Arial" w:hAnsi="Arial" w:cs="Arial"/>
              </w:rPr>
              <w:t>Puis de 3 en 3cm</w:t>
            </w:r>
          </w:p>
        </w:tc>
      </w:tr>
      <w:tr w:rsidR="00DF3C5B" w:rsidRPr="00913BD5" w:rsidTr="00DF3C5B">
        <w:trPr>
          <w:jc w:val="center"/>
        </w:trPr>
        <w:tc>
          <w:tcPr>
            <w:tcW w:w="1413" w:type="dxa"/>
            <w:vMerge/>
            <w:shd w:val="clear" w:color="auto" w:fill="F2F2F2" w:themeFill="background1" w:themeFillShade="F2"/>
            <w:vAlign w:val="center"/>
          </w:tcPr>
          <w:p w:rsidR="00DF3C5B" w:rsidRPr="00913BD5" w:rsidRDefault="00DF3C5B" w:rsidP="00DF3C5B">
            <w:pPr>
              <w:spacing w:after="0" w:line="240" w:lineRule="auto"/>
              <w:rPr>
                <w:rFonts w:ascii="Arial" w:hAnsi="Arial" w:cs="Arial"/>
                <w:b/>
                <w:sz w:val="24"/>
              </w:rPr>
            </w:pPr>
          </w:p>
        </w:tc>
        <w:tc>
          <w:tcPr>
            <w:tcW w:w="1417" w:type="dxa"/>
          </w:tcPr>
          <w:p w:rsidR="00DF3C5B" w:rsidRPr="00913BD5" w:rsidRDefault="00DF3C5B" w:rsidP="00DF3C5B">
            <w:pPr>
              <w:spacing w:after="0" w:line="240" w:lineRule="auto"/>
              <w:rPr>
                <w:rFonts w:ascii="Arial" w:hAnsi="Arial" w:cs="Arial"/>
              </w:rPr>
            </w:pPr>
            <w:r w:rsidRPr="00913BD5">
              <w:rPr>
                <w:rFonts w:ascii="Arial" w:hAnsi="Arial" w:cs="Arial"/>
                <w:b/>
              </w:rPr>
              <w:t>Dames</w:t>
            </w:r>
          </w:p>
        </w:tc>
        <w:tc>
          <w:tcPr>
            <w:tcW w:w="851" w:type="dxa"/>
          </w:tcPr>
          <w:p w:rsidR="00DF3C5B" w:rsidRPr="00913BD5" w:rsidRDefault="00DF3C5B" w:rsidP="00DF3C5B">
            <w:pPr>
              <w:spacing w:after="0" w:line="240" w:lineRule="auto"/>
              <w:rPr>
                <w:rFonts w:ascii="Arial" w:hAnsi="Arial" w:cs="Arial"/>
              </w:rPr>
            </w:pPr>
            <w:r>
              <w:rPr>
                <w:rFonts w:ascii="Arial" w:hAnsi="Arial" w:cs="Arial"/>
              </w:rPr>
              <w:t>1.30</w:t>
            </w:r>
          </w:p>
        </w:tc>
        <w:tc>
          <w:tcPr>
            <w:tcW w:w="850" w:type="dxa"/>
          </w:tcPr>
          <w:p w:rsidR="00DF3C5B" w:rsidRPr="00913BD5" w:rsidRDefault="00DF3C5B" w:rsidP="00DF3C5B">
            <w:pPr>
              <w:spacing w:after="0" w:line="240" w:lineRule="auto"/>
              <w:rPr>
                <w:rFonts w:ascii="Arial" w:hAnsi="Arial" w:cs="Arial"/>
              </w:rPr>
            </w:pPr>
            <w:r>
              <w:rPr>
                <w:rFonts w:ascii="Arial" w:hAnsi="Arial" w:cs="Arial"/>
              </w:rPr>
              <w:t xml:space="preserve">1.35 </w:t>
            </w:r>
          </w:p>
        </w:tc>
        <w:tc>
          <w:tcPr>
            <w:tcW w:w="851" w:type="dxa"/>
          </w:tcPr>
          <w:p w:rsidR="00DF3C5B" w:rsidRPr="00913BD5" w:rsidRDefault="00DF3C5B" w:rsidP="00DF3C5B">
            <w:pPr>
              <w:spacing w:after="0" w:line="240" w:lineRule="auto"/>
              <w:rPr>
                <w:rFonts w:ascii="Arial" w:hAnsi="Arial" w:cs="Arial"/>
              </w:rPr>
            </w:pPr>
            <w:r>
              <w:rPr>
                <w:rFonts w:ascii="Arial" w:hAnsi="Arial" w:cs="Arial"/>
              </w:rPr>
              <w:t xml:space="preserve">1.40 </w:t>
            </w:r>
          </w:p>
        </w:tc>
        <w:tc>
          <w:tcPr>
            <w:tcW w:w="850" w:type="dxa"/>
          </w:tcPr>
          <w:p w:rsidR="00DF3C5B" w:rsidRPr="00913BD5" w:rsidRDefault="00DF3C5B" w:rsidP="00DF3C5B">
            <w:pPr>
              <w:spacing w:after="0" w:line="240" w:lineRule="auto"/>
              <w:rPr>
                <w:rFonts w:ascii="Arial" w:hAnsi="Arial" w:cs="Arial"/>
              </w:rPr>
            </w:pPr>
            <w:r>
              <w:rPr>
                <w:rFonts w:ascii="Arial" w:hAnsi="Arial" w:cs="Arial"/>
              </w:rPr>
              <w:t xml:space="preserve">1.45 </w:t>
            </w:r>
          </w:p>
        </w:tc>
        <w:tc>
          <w:tcPr>
            <w:tcW w:w="2977" w:type="dxa"/>
            <w:gridSpan w:val="2"/>
          </w:tcPr>
          <w:p w:rsidR="00DF3C5B" w:rsidRPr="00913BD5" w:rsidRDefault="00DF3C5B" w:rsidP="00DF3C5B">
            <w:pPr>
              <w:spacing w:after="0" w:line="240" w:lineRule="auto"/>
              <w:rPr>
                <w:rFonts w:ascii="Arial" w:hAnsi="Arial" w:cs="Arial"/>
              </w:rPr>
            </w:pPr>
            <w:r>
              <w:rPr>
                <w:rFonts w:ascii="Arial" w:hAnsi="Arial" w:cs="Arial"/>
              </w:rPr>
              <w:t>Puis de 3 en 3cm</w:t>
            </w:r>
          </w:p>
        </w:tc>
      </w:tr>
      <w:tr w:rsidR="00962A46" w:rsidTr="008474CC">
        <w:trPr>
          <w:jc w:val="center"/>
        </w:trPr>
        <w:tc>
          <w:tcPr>
            <w:tcW w:w="1413" w:type="dxa"/>
            <w:vMerge w:val="restart"/>
            <w:shd w:val="clear" w:color="auto" w:fill="F2F2F2" w:themeFill="background1" w:themeFillShade="F2"/>
            <w:vAlign w:val="center"/>
          </w:tcPr>
          <w:p w:rsidR="00962A46" w:rsidRPr="00913BD5" w:rsidRDefault="00962A46" w:rsidP="00962A46">
            <w:pPr>
              <w:spacing w:after="0" w:line="240" w:lineRule="auto"/>
              <w:rPr>
                <w:rFonts w:ascii="Arial" w:hAnsi="Arial" w:cs="Arial"/>
                <w:b/>
                <w:sz w:val="24"/>
              </w:rPr>
            </w:pPr>
            <w:r w:rsidRPr="00913BD5">
              <w:rPr>
                <w:rFonts w:ascii="Arial" w:hAnsi="Arial" w:cs="Arial"/>
                <w:b/>
              </w:rPr>
              <w:t>Perche</w:t>
            </w:r>
          </w:p>
        </w:tc>
        <w:tc>
          <w:tcPr>
            <w:tcW w:w="1417" w:type="dxa"/>
            <w:shd w:val="clear" w:color="auto" w:fill="D9D9D9" w:themeFill="background1" w:themeFillShade="D9"/>
          </w:tcPr>
          <w:p w:rsidR="00962A46" w:rsidRPr="00913BD5" w:rsidRDefault="00962A46" w:rsidP="00962A46">
            <w:pPr>
              <w:spacing w:after="0" w:line="240" w:lineRule="auto"/>
              <w:rPr>
                <w:rFonts w:ascii="Arial" w:hAnsi="Arial" w:cs="Arial"/>
              </w:rPr>
            </w:pPr>
            <w:r w:rsidRPr="00913BD5">
              <w:rPr>
                <w:rFonts w:ascii="Arial" w:hAnsi="Arial" w:cs="Arial"/>
                <w:b/>
              </w:rPr>
              <w:t>Hommes</w:t>
            </w:r>
          </w:p>
        </w:tc>
        <w:tc>
          <w:tcPr>
            <w:tcW w:w="851" w:type="dxa"/>
            <w:shd w:val="clear" w:color="auto" w:fill="D9D9D9" w:themeFill="background1" w:themeFillShade="D9"/>
          </w:tcPr>
          <w:p w:rsidR="00962A46" w:rsidRPr="00913BD5" w:rsidRDefault="00962A46" w:rsidP="00962A46">
            <w:pPr>
              <w:spacing w:after="0" w:line="240" w:lineRule="auto"/>
              <w:rPr>
                <w:rFonts w:ascii="Arial" w:hAnsi="Arial" w:cs="Arial"/>
              </w:rPr>
            </w:pPr>
            <w:r>
              <w:rPr>
                <w:rFonts w:ascii="Arial" w:hAnsi="Arial" w:cs="Arial"/>
              </w:rPr>
              <w:t>3.20</w:t>
            </w:r>
          </w:p>
        </w:tc>
        <w:tc>
          <w:tcPr>
            <w:tcW w:w="850" w:type="dxa"/>
            <w:shd w:val="clear" w:color="auto" w:fill="D9D9D9" w:themeFill="background1" w:themeFillShade="D9"/>
          </w:tcPr>
          <w:p w:rsidR="00962A46" w:rsidRPr="00913BD5" w:rsidRDefault="00962A46" w:rsidP="00962A46">
            <w:pPr>
              <w:spacing w:after="0" w:line="240" w:lineRule="auto"/>
              <w:rPr>
                <w:rFonts w:ascii="Arial" w:hAnsi="Arial" w:cs="Arial"/>
              </w:rPr>
            </w:pPr>
            <w:r>
              <w:rPr>
                <w:rFonts w:ascii="Arial" w:hAnsi="Arial" w:cs="Arial"/>
              </w:rPr>
              <w:t>3.30</w:t>
            </w:r>
          </w:p>
        </w:tc>
        <w:tc>
          <w:tcPr>
            <w:tcW w:w="851" w:type="dxa"/>
            <w:shd w:val="clear" w:color="auto" w:fill="D9D9D9" w:themeFill="background1" w:themeFillShade="D9"/>
          </w:tcPr>
          <w:p w:rsidR="00962A46" w:rsidRPr="00913BD5" w:rsidRDefault="00962A46" w:rsidP="00962A46">
            <w:pPr>
              <w:spacing w:after="0" w:line="240" w:lineRule="auto"/>
              <w:rPr>
                <w:rFonts w:ascii="Arial" w:hAnsi="Arial" w:cs="Arial"/>
              </w:rPr>
            </w:pPr>
            <w:r>
              <w:rPr>
                <w:rFonts w:ascii="Arial" w:hAnsi="Arial" w:cs="Arial"/>
              </w:rPr>
              <w:t>3.50</w:t>
            </w:r>
          </w:p>
        </w:tc>
        <w:tc>
          <w:tcPr>
            <w:tcW w:w="850" w:type="dxa"/>
            <w:shd w:val="clear" w:color="auto" w:fill="D9D9D9" w:themeFill="background1" w:themeFillShade="D9"/>
          </w:tcPr>
          <w:p w:rsidR="00962A46" w:rsidRPr="00913BD5" w:rsidRDefault="00962A46" w:rsidP="00962A46">
            <w:pPr>
              <w:spacing w:after="0" w:line="240" w:lineRule="auto"/>
              <w:rPr>
                <w:rFonts w:ascii="Arial" w:hAnsi="Arial" w:cs="Arial"/>
              </w:rPr>
            </w:pPr>
            <w:r>
              <w:rPr>
                <w:rFonts w:ascii="Arial" w:hAnsi="Arial" w:cs="Arial"/>
              </w:rPr>
              <w:t>3.60</w:t>
            </w:r>
          </w:p>
        </w:tc>
        <w:tc>
          <w:tcPr>
            <w:tcW w:w="2977" w:type="dxa"/>
            <w:gridSpan w:val="2"/>
            <w:shd w:val="clear" w:color="auto" w:fill="D9D9D9" w:themeFill="background1" w:themeFillShade="D9"/>
          </w:tcPr>
          <w:p w:rsidR="00962A46" w:rsidRPr="00913BD5" w:rsidRDefault="00962A46" w:rsidP="00962A46">
            <w:pPr>
              <w:spacing w:after="0" w:line="240" w:lineRule="auto"/>
              <w:jc w:val="center"/>
              <w:rPr>
                <w:rFonts w:ascii="Arial" w:hAnsi="Arial" w:cs="Arial"/>
              </w:rPr>
            </w:pPr>
            <w:r w:rsidRPr="008A2661">
              <w:rPr>
                <w:rFonts w:ascii="Arial" w:hAnsi="Arial" w:cs="Arial"/>
              </w:rPr>
              <w:t>Puis de 5 en 5cm</w:t>
            </w:r>
          </w:p>
        </w:tc>
      </w:tr>
      <w:tr w:rsidR="00962A46" w:rsidTr="00DF3C5B">
        <w:trPr>
          <w:jc w:val="center"/>
        </w:trPr>
        <w:tc>
          <w:tcPr>
            <w:tcW w:w="1413" w:type="dxa"/>
            <w:vMerge/>
            <w:shd w:val="clear" w:color="auto" w:fill="F2F2F2" w:themeFill="background1" w:themeFillShade="F2"/>
          </w:tcPr>
          <w:p w:rsidR="00962A46" w:rsidRPr="00913BD5" w:rsidRDefault="00962A46" w:rsidP="00962A46">
            <w:pPr>
              <w:spacing w:after="0" w:line="240" w:lineRule="auto"/>
              <w:rPr>
                <w:rFonts w:ascii="Arial" w:hAnsi="Arial" w:cs="Arial"/>
              </w:rPr>
            </w:pPr>
          </w:p>
        </w:tc>
        <w:tc>
          <w:tcPr>
            <w:tcW w:w="1417" w:type="dxa"/>
          </w:tcPr>
          <w:p w:rsidR="00962A46" w:rsidRPr="00913BD5" w:rsidRDefault="00962A46" w:rsidP="00962A46">
            <w:pPr>
              <w:spacing w:after="0" w:line="240" w:lineRule="auto"/>
              <w:rPr>
                <w:rFonts w:ascii="Arial" w:hAnsi="Arial" w:cs="Arial"/>
              </w:rPr>
            </w:pPr>
            <w:r w:rsidRPr="00913BD5">
              <w:rPr>
                <w:rFonts w:ascii="Arial" w:hAnsi="Arial" w:cs="Arial"/>
                <w:b/>
              </w:rPr>
              <w:t>Dames</w:t>
            </w:r>
          </w:p>
        </w:tc>
        <w:tc>
          <w:tcPr>
            <w:tcW w:w="851" w:type="dxa"/>
          </w:tcPr>
          <w:p w:rsidR="00962A46" w:rsidRPr="00913BD5" w:rsidRDefault="00962A46" w:rsidP="00962A46">
            <w:pPr>
              <w:spacing w:after="0" w:line="240" w:lineRule="auto"/>
              <w:rPr>
                <w:rFonts w:ascii="Arial" w:hAnsi="Arial" w:cs="Arial"/>
              </w:rPr>
            </w:pPr>
            <w:r>
              <w:rPr>
                <w:rFonts w:ascii="Arial" w:hAnsi="Arial" w:cs="Arial"/>
              </w:rPr>
              <w:t>2.20</w:t>
            </w:r>
            <w:bookmarkStart w:id="0" w:name="_GoBack"/>
            <w:bookmarkEnd w:id="0"/>
          </w:p>
        </w:tc>
        <w:tc>
          <w:tcPr>
            <w:tcW w:w="850" w:type="dxa"/>
          </w:tcPr>
          <w:p w:rsidR="00962A46" w:rsidRPr="00913BD5" w:rsidRDefault="00962A46" w:rsidP="00962A46">
            <w:pPr>
              <w:spacing w:after="0" w:line="240" w:lineRule="auto"/>
              <w:rPr>
                <w:rFonts w:ascii="Arial" w:hAnsi="Arial" w:cs="Arial"/>
              </w:rPr>
            </w:pPr>
            <w:r>
              <w:rPr>
                <w:rFonts w:ascii="Arial" w:hAnsi="Arial" w:cs="Arial"/>
              </w:rPr>
              <w:t>2.30</w:t>
            </w:r>
          </w:p>
        </w:tc>
        <w:tc>
          <w:tcPr>
            <w:tcW w:w="851" w:type="dxa"/>
          </w:tcPr>
          <w:p w:rsidR="00962A46" w:rsidRPr="00913BD5" w:rsidRDefault="00962A46" w:rsidP="00962A46">
            <w:pPr>
              <w:spacing w:after="0" w:line="240" w:lineRule="auto"/>
              <w:rPr>
                <w:rFonts w:ascii="Arial" w:hAnsi="Arial" w:cs="Arial"/>
              </w:rPr>
            </w:pPr>
            <w:r>
              <w:rPr>
                <w:rFonts w:ascii="Arial" w:hAnsi="Arial" w:cs="Arial"/>
              </w:rPr>
              <w:t>2.40</w:t>
            </w:r>
          </w:p>
        </w:tc>
        <w:tc>
          <w:tcPr>
            <w:tcW w:w="850" w:type="dxa"/>
          </w:tcPr>
          <w:p w:rsidR="00962A46" w:rsidRPr="00913BD5" w:rsidRDefault="00962A46" w:rsidP="00962A46">
            <w:pPr>
              <w:spacing w:after="0" w:line="240" w:lineRule="auto"/>
              <w:rPr>
                <w:rFonts w:ascii="Arial" w:hAnsi="Arial" w:cs="Arial"/>
              </w:rPr>
            </w:pPr>
            <w:r>
              <w:rPr>
                <w:rFonts w:ascii="Arial" w:hAnsi="Arial" w:cs="Arial"/>
              </w:rPr>
              <w:t>2.50</w:t>
            </w:r>
          </w:p>
        </w:tc>
        <w:tc>
          <w:tcPr>
            <w:tcW w:w="850" w:type="dxa"/>
          </w:tcPr>
          <w:p w:rsidR="00962A46" w:rsidRPr="00913BD5" w:rsidRDefault="00962A46" w:rsidP="00962A46">
            <w:pPr>
              <w:spacing w:after="0" w:line="240" w:lineRule="auto"/>
              <w:rPr>
                <w:rFonts w:ascii="Arial" w:hAnsi="Arial" w:cs="Arial"/>
              </w:rPr>
            </w:pPr>
            <w:r>
              <w:rPr>
                <w:rFonts w:ascii="Arial" w:hAnsi="Arial" w:cs="Arial"/>
              </w:rPr>
              <w:t>2.60</w:t>
            </w:r>
          </w:p>
        </w:tc>
        <w:tc>
          <w:tcPr>
            <w:tcW w:w="2127" w:type="dxa"/>
          </w:tcPr>
          <w:p w:rsidR="00962A46" w:rsidRPr="00913BD5" w:rsidRDefault="00962A46" w:rsidP="00962A46">
            <w:pPr>
              <w:spacing w:after="0" w:line="240" w:lineRule="auto"/>
              <w:jc w:val="center"/>
              <w:rPr>
                <w:rFonts w:ascii="Arial" w:hAnsi="Arial" w:cs="Arial"/>
              </w:rPr>
            </w:pPr>
            <w:r>
              <w:rPr>
                <w:rFonts w:ascii="Arial" w:hAnsi="Arial" w:cs="Arial"/>
              </w:rPr>
              <w:t>Puis de 5 en 5cm</w:t>
            </w:r>
          </w:p>
        </w:tc>
      </w:tr>
    </w:tbl>
    <w:p w:rsidR="00420F40" w:rsidRPr="000375C3" w:rsidRDefault="00420F40" w:rsidP="00132809">
      <w:pPr>
        <w:rPr>
          <w:rFonts w:ascii="Bernard MT Condensed" w:hAnsi="Bernard MT Condensed"/>
          <w:color w:val="FF0000"/>
          <w:sz w:val="2"/>
        </w:rPr>
      </w:pPr>
    </w:p>
    <w:p w:rsidR="008A2661" w:rsidRDefault="008A2661" w:rsidP="00372E59">
      <w:pPr>
        <w:spacing w:after="0" w:line="240" w:lineRule="auto"/>
        <w:rPr>
          <w:rFonts w:ascii="Arial" w:hAnsi="Arial" w:cs="Arial"/>
          <w:b/>
        </w:rPr>
      </w:pPr>
      <w:r>
        <w:rPr>
          <w:rFonts w:ascii="Arial" w:hAnsi="Arial" w:cs="Arial"/>
          <w:b/>
        </w:rPr>
        <w:t>NB : La présentation de la licence sportive de la saison en cours est obligatoire .</w:t>
      </w:r>
    </w:p>
    <w:p w:rsidR="003A6850" w:rsidRDefault="003A6850" w:rsidP="00372E59">
      <w:pPr>
        <w:spacing w:after="0" w:line="240" w:lineRule="auto"/>
        <w:rPr>
          <w:rFonts w:ascii="Arial" w:hAnsi="Arial" w:cs="Arial"/>
          <w:b/>
        </w:rPr>
      </w:pPr>
      <w:r>
        <w:rPr>
          <w:rFonts w:ascii="Arial" w:hAnsi="Arial" w:cs="Arial"/>
          <w:b/>
        </w:rPr>
        <w:t>Confirmation des engagements :</w:t>
      </w:r>
    </w:p>
    <w:p w:rsidR="00434729" w:rsidRDefault="00372E59" w:rsidP="00434729">
      <w:pPr>
        <w:spacing w:after="0" w:line="240" w:lineRule="auto"/>
        <w:rPr>
          <w:sz w:val="24"/>
          <w:szCs w:val="24"/>
        </w:rPr>
      </w:pPr>
      <w:r w:rsidRPr="00D90C66">
        <w:rPr>
          <w:rFonts w:ascii="Arial" w:hAnsi="Arial" w:cs="Arial"/>
        </w:rPr>
        <w:t>Engagement obligatoire des athlètes participants</w:t>
      </w:r>
      <w:r w:rsidR="00B17733">
        <w:rPr>
          <w:rFonts w:ascii="Arial" w:hAnsi="Arial" w:cs="Arial"/>
        </w:rPr>
        <w:t xml:space="preserve"> </w:t>
      </w:r>
      <w:r w:rsidRPr="00117F2C">
        <w:rPr>
          <w:rFonts w:ascii="Arial" w:hAnsi="Arial" w:cs="Arial"/>
        </w:rPr>
        <w:t xml:space="preserve">: </w:t>
      </w:r>
      <w:hyperlink r:id="rId10" w:history="1">
        <w:r w:rsidR="00434729" w:rsidRPr="00ED2F5C">
          <w:rPr>
            <w:rStyle w:val="Lienhypertexte"/>
            <w:rFonts w:ascii="Arial Narrow" w:hAnsi="Arial Narrow" w:cs="ArialNarrow"/>
            <w:b/>
            <w:bCs/>
            <w:sz w:val="24"/>
            <w:szCs w:val="24"/>
            <w:u w:val="none"/>
          </w:rPr>
          <w:t>ligueathletismebejaia@yahoo.fr</w:t>
        </w:r>
      </w:hyperlink>
      <w:r w:rsidR="00434729">
        <w:rPr>
          <w:sz w:val="24"/>
          <w:szCs w:val="24"/>
        </w:rPr>
        <w:t xml:space="preserve"> </w:t>
      </w:r>
    </w:p>
    <w:p w:rsidR="00372E59" w:rsidRDefault="00372E59" w:rsidP="00434729">
      <w:pPr>
        <w:spacing w:after="0" w:line="240" w:lineRule="auto"/>
        <w:rPr>
          <w:rFonts w:ascii="Arial" w:hAnsi="Arial" w:cs="Arial"/>
          <w:b/>
          <w:color w:val="FF0000"/>
        </w:rPr>
      </w:pPr>
      <w:r w:rsidRPr="006250A0">
        <w:rPr>
          <w:rFonts w:ascii="Arial" w:hAnsi="Arial" w:cs="Arial"/>
          <w:b/>
          <w:color w:val="FF0000"/>
        </w:rPr>
        <w:t>Dernier délai</w:t>
      </w:r>
      <w:r w:rsidR="006250A0" w:rsidRPr="006250A0">
        <w:rPr>
          <w:rFonts w:ascii="Arial" w:hAnsi="Arial" w:cs="Arial"/>
          <w:b/>
          <w:color w:val="FF0000"/>
        </w:rPr>
        <w:t xml:space="preserve"> : </w:t>
      </w:r>
      <w:r w:rsidR="008A2661">
        <w:rPr>
          <w:rFonts w:ascii="Arial" w:hAnsi="Arial" w:cs="Arial"/>
          <w:b/>
          <w:color w:val="FF0000"/>
        </w:rPr>
        <w:t xml:space="preserve">Mercredi </w:t>
      </w:r>
      <w:r w:rsidRPr="006250A0">
        <w:rPr>
          <w:rFonts w:ascii="Arial" w:hAnsi="Arial" w:cs="Arial"/>
          <w:b/>
          <w:color w:val="FF0000"/>
        </w:rPr>
        <w:t xml:space="preserve"> </w:t>
      </w:r>
      <w:r w:rsidR="00723776">
        <w:rPr>
          <w:rFonts w:ascii="Arial" w:hAnsi="Arial" w:cs="Arial"/>
          <w:b/>
          <w:color w:val="FF0000"/>
        </w:rPr>
        <w:t>2</w:t>
      </w:r>
      <w:r w:rsidR="008A2661">
        <w:rPr>
          <w:rFonts w:ascii="Arial" w:hAnsi="Arial" w:cs="Arial"/>
          <w:b/>
          <w:color w:val="FF0000"/>
        </w:rPr>
        <w:t xml:space="preserve">8 </w:t>
      </w:r>
      <w:r w:rsidRPr="006250A0">
        <w:rPr>
          <w:rFonts w:ascii="Arial" w:hAnsi="Arial" w:cs="Arial"/>
          <w:b/>
          <w:color w:val="FF0000"/>
        </w:rPr>
        <w:t>Janvier 202</w:t>
      </w:r>
      <w:r w:rsidR="00723776">
        <w:rPr>
          <w:rFonts w:ascii="Arial" w:hAnsi="Arial" w:cs="Arial"/>
          <w:b/>
          <w:color w:val="FF0000"/>
        </w:rPr>
        <w:t>6</w:t>
      </w:r>
      <w:r w:rsidRPr="006250A0">
        <w:rPr>
          <w:rFonts w:ascii="Arial" w:hAnsi="Arial" w:cs="Arial"/>
          <w:b/>
          <w:color w:val="FF0000"/>
        </w:rPr>
        <w:t xml:space="preserve"> à </w:t>
      </w:r>
      <w:r w:rsidR="004D640F" w:rsidRPr="004D640F">
        <w:rPr>
          <w:rFonts w:ascii="Arial" w:hAnsi="Arial" w:cs="Arial"/>
          <w:b/>
          <w:color w:val="FF0000"/>
          <w:highlight w:val="yellow"/>
        </w:rPr>
        <w:t>MIDI</w:t>
      </w:r>
      <w:r w:rsidRPr="004D640F">
        <w:rPr>
          <w:rFonts w:ascii="Arial" w:hAnsi="Arial" w:cs="Arial"/>
          <w:b/>
          <w:color w:val="FF0000"/>
          <w:highlight w:val="yellow"/>
        </w:rPr>
        <w:t>.</w:t>
      </w:r>
    </w:p>
    <w:p w:rsidR="00434729" w:rsidRDefault="00434729" w:rsidP="00434729">
      <w:pPr>
        <w:spacing w:after="0" w:line="240" w:lineRule="auto"/>
        <w:rPr>
          <w:rFonts w:ascii="Arial" w:hAnsi="Arial" w:cs="Arial"/>
          <w:b/>
          <w:color w:val="FF0000"/>
        </w:rPr>
      </w:pPr>
    </w:p>
    <w:p w:rsidR="00434729" w:rsidRDefault="00434729" w:rsidP="00434729">
      <w:pPr>
        <w:spacing w:after="0" w:line="240" w:lineRule="auto"/>
        <w:rPr>
          <w:rFonts w:ascii="Arial" w:hAnsi="Arial" w:cs="Arial"/>
          <w:b/>
          <w:color w:val="FF0000"/>
        </w:rPr>
      </w:pPr>
    </w:p>
    <w:p w:rsidR="00434729" w:rsidRDefault="00434729" w:rsidP="00434729">
      <w:pPr>
        <w:spacing w:after="0" w:line="240" w:lineRule="auto"/>
        <w:rPr>
          <w:rFonts w:ascii="Arial" w:hAnsi="Arial" w:cs="Arial"/>
          <w:b/>
          <w:color w:val="FF0000"/>
        </w:rPr>
      </w:pPr>
    </w:p>
    <w:p w:rsidR="00B0669E" w:rsidRDefault="00B0669E" w:rsidP="00434729">
      <w:pPr>
        <w:spacing w:after="0" w:line="240" w:lineRule="auto"/>
        <w:rPr>
          <w:rFonts w:ascii="Arial" w:hAnsi="Arial" w:cs="Arial"/>
          <w:b/>
          <w:color w:val="FF0000"/>
        </w:rPr>
      </w:pPr>
    </w:p>
    <w:p w:rsidR="00B0669E" w:rsidRDefault="00B0669E" w:rsidP="00434729">
      <w:pPr>
        <w:spacing w:after="0" w:line="240" w:lineRule="auto"/>
        <w:rPr>
          <w:rFonts w:ascii="Arial" w:hAnsi="Arial" w:cs="Arial"/>
          <w:b/>
          <w:color w:val="FF0000"/>
        </w:rPr>
      </w:pPr>
    </w:p>
    <w:p w:rsidR="00B0669E" w:rsidRDefault="00B0669E" w:rsidP="00434729">
      <w:pPr>
        <w:spacing w:after="0" w:line="240" w:lineRule="auto"/>
        <w:rPr>
          <w:rFonts w:ascii="Arial" w:hAnsi="Arial" w:cs="Arial"/>
          <w:b/>
          <w:color w:val="FF0000"/>
        </w:rPr>
      </w:pPr>
    </w:p>
    <w:p w:rsidR="00B0669E" w:rsidRDefault="00B0669E" w:rsidP="00434729">
      <w:pPr>
        <w:spacing w:after="0" w:line="240" w:lineRule="auto"/>
        <w:rPr>
          <w:rFonts w:ascii="Arial" w:hAnsi="Arial" w:cs="Arial"/>
          <w:b/>
          <w:color w:val="FF0000"/>
        </w:rPr>
      </w:pPr>
    </w:p>
    <w:p w:rsidR="00B0669E" w:rsidRDefault="00B0669E" w:rsidP="00434729">
      <w:pPr>
        <w:spacing w:after="0" w:line="240" w:lineRule="auto"/>
        <w:rPr>
          <w:rFonts w:ascii="Arial" w:hAnsi="Arial" w:cs="Arial"/>
          <w:b/>
          <w:color w:val="FF0000"/>
        </w:rPr>
      </w:pPr>
    </w:p>
    <w:p w:rsidR="00434729" w:rsidRDefault="00434729" w:rsidP="00434729">
      <w:pPr>
        <w:spacing w:after="0" w:line="240" w:lineRule="auto"/>
        <w:rPr>
          <w:rFonts w:ascii="Arial" w:hAnsi="Arial" w:cs="Arial"/>
          <w:b/>
          <w:color w:val="FF0000"/>
        </w:rPr>
      </w:pPr>
    </w:p>
    <w:p w:rsidR="00F45DFE" w:rsidRPr="00642B76" w:rsidRDefault="00F45DFE" w:rsidP="00F45DFE">
      <w:pPr>
        <w:tabs>
          <w:tab w:val="left" w:pos="2270"/>
        </w:tabs>
        <w:autoSpaceDE w:val="0"/>
        <w:autoSpaceDN w:val="0"/>
        <w:adjustRightInd w:val="0"/>
        <w:rPr>
          <w:rFonts w:ascii="Arial" w:hAnsi="Arial" w:cs="Arial"/>
          <w:sz w:val="10"/>
        </w:rPr>
      </w:pPr>
    </w:p>
    <w:tbl>
      <w:tblPr>
        <w:tblpPr w:leftFromText="141" w:rightFromText="141" w:vertAnchor="text" w:horzAnchor="margin" w:tblpXSpec="center" w:tblpY="-370"/>
        <w:tblW w:w="1143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376"/>
        <w:gridCol w:w="6681"/>
        <w:gridCol w:w="2376"/>
      </w:tblGrid>
      <w:tr w:rsidR="00F45DFE" w:rsidRPr="005C35CF" w:rsidTr="00DF3C5B">
        <w:trPr>
          <w:trHeight w:val="1387"/>
        </w:trPr>
        <w:tc>
          <w:tcPr>
            <w:tcW w:w="2376" w:type="dxa"/>
            <w:tcBorders>
              <w:top w:val="double" w:sz="4" w:space="0" w:color="auto"/>
              <w:left w:val="double" w:sz="4" w:space="0" w:color="auto"/>
              <w:bottom w:val="double" w:sz="4" w:space="0" w:color="auto"/>
              <w:right w:val="double" w:sz="4" w:space="0" w:color="auto"/>
            </w:tcBorders>
            <w:vAlign w:val="bottom"/>
          </w:tcPr>
          <w:p w:rsidR="00F45DFE" w:rsidRPr="00C05D77" w:rsidRDefault="00F45DFE" w:rsidP="00DF3C5B">
            <w:pPr>
              <w:spacing w:after="0" w:line="240" w:lineRule="auto"/>
              <w:jc w:val="center"/>
              <w:rPr>
                <w:b/>
                <w:bCs/>
              </w:rPr>
            </w:pPr>
            <w:r w:rsidRPr="00ED1E48">
              <w:rPr>
                <w:b/>
                <w:bCs/>
                <w:noProof/>
                <w:lang w:eastAsia="fr-FR"/>
              </w:rPr>
              <w:lastRenderedPageBreak/>
              <w:drawing>
                <wp:inline distT="0" distB="0" distL="0" distR="0" wp14:anchorId="1E3B132E" wp14:editId="5B5B8C99">
                  <wp:extent cx="1349375" cy="828675"/>
                  <wp:effectExtent l="0" t="0" r="3175" b="9525"/>
                  <wp:docPr id="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7"/>
                          <a:srcRect/>
                          <a:stretch>
                            <a:fillRect/>
                          </a:stretch>
                        </pic:blipFill>
                        <pic:spPr bwMode="auto">
                          <a:xfrm>
                            <a:off x="0" y="0"/>
                            <a:ext cx="1356497" cy="833049"/>
                          </a:xfrm>
                          <a:prstGeom prst="rect">
                            <a:avLst/>
                          </a:prstGeom>
                          <a:noFill/>
                          <a:ln w="9525">
                            <a:noFill/>
                            <a:miter lim="800000"/>
                            <a:headEnd/>
                            <a:tailEnd/>
                          </a:ln>
                        </pic:spPr>
                      </pic:pic>
                    </a:graphicData>
                  </a:graphic>
                </wp:inline>
              </w:drawing>
            </w:r>
          </w:p>
          <w:p w:rsidR="00F45DFE" w:rsidRPr="005C35CF" w:rsidRDefault="00F45DFE" w:rsidP="00DF3C5B">
            <w:pPr>
              <w:spacing w:after="0" w:line="240" w:lineRule="auto"/>
              <w:jc w:val="center"/>
              <w:rPr>
                <w:rFonts w:ascii="Arial Narrow" w:eastAsia="PMingLiU" w:hAnsi="Arial Narrow"/>
                <w:b/>
                <w:bCs/>
                <w:sz w:val="24"/>
                <w:szCs w:val="24"/>
                <w:lang w:eastAsia="zh-TW"/>
              </w:rPr>
            </w:pPr>
          </w:p>
        </w:tc>
        <w:tc>
          <w:tcPr>
            <w:tcW w:w="6681" w:type="dxa"/>
            <w:tcBorders>
              <w:top w:val="double" w:sz="4" w:space="0" w:color="auto"/>
              <w:left w:val="double" w:sz="4" w:space="0" w:color="auto"/>
              <w:bottom w:val="double" w:sz="4" w:space="0" w:color="auto"/>
              <w:right w:val="double" w:sz="4" w:space="0" w:color="auto"/>
            </w:tcBorders>
            <w:shd w:val="clear" w:color="auto" w:fill="D0CECE" w:themeFill="background2" w:themeFillShade="E6"/>
            <w:vAlign w:val="center"/>
          </w:tcPr>
          <w:p w:rsidR="00DF3C5B" w:rsidRDefault="00DF3C5B" w:rsidP="00DF3C5B">
            <w:pPr>
              <w:spacing w:after="0" w:line="240" w:lineRule="auto"/>
              <w:jc w:val="center"/>
              <w:rPr>
                <w:rFonts w:ascii="Arial Narrow" w:hAnsi="Arial Narrow" w:cs="Arial"/>
                <w:b/>
                <w:bCs/>
                <w:sz w:val="36"/>
                <w:szCs w:val="40"/>
              </w:rPr>
            </w:pPr>
            <w:r>
              <w:rPr>
                <w:rFonts w:ascii="Arial Narrow" w:hAnsi="Arial Narrow" w:cs="Arial"/>
                <w:b/>
                <w:bCs/>
                <w:sz w:val="36"/>
                <w:szCs w:val="40"/>
              </w:rPr>
              <w:t>Fédération Algérienne d’</w:t>
            </w:r>
            <w:r w:rsidR="00C15943">
              <w:rPr>
                <w:rFonts w:ascii="Arial Narrow" w:hAnsi="Arial Narrow" w:cs="Arial"/>
                <w:b/>
                <w:bCs/>
                <w:sz w:val="36"/>
                <w:szCs w:val="40"/>
              </w:rPr>
              <w:t>A</w:t>
            </w:r>
            <w:r>
              <w:rPr>
                <w:rFonts w:ascii="Arial Narrow" w:hAnsi="Arial Narrow" w:cs="Arial"/>
                <w:b/>
                <w:bCs/>
                <w:sz w:val="36"/>
                <w:szCs w:val="40"/>
              </w:rPr>
              <w:t>thlétisme</w:t>
            </w:r>
          </w:p>
          <w:p w:rsidR="00DF3C5B" w:rsidRPr="00B45D4A" w:rsidRDefault="00DF3C5B" w:rsidP="00DF3C5B">
            <w:pPr>
              <w:spacing w:after="0" w:line="240" w:lineRule="auto"/>
              <w:jc w:val="center"/>
              <w:rPr>
                <w:rFonts w:ascii="Arial Narrow" w:hAnsi="Arial Narrow" w:cs="Arial"/>
                <w:b/>
                <w:bCs/>
                <w:sz w:val="32"/>
                <w:szCs w:val="40"/>
              </w:rPr>
            </w:pPr>
            <w:r w:rsidRPr="00B45D4A">
              <w:rPr>
                <w:rFonts w:ascii="Arial Narrow" w:hAnsi="Arial Narrow" w:cs="Arial"/>
                <w:b/>
                <w:bCs/>
                <w:sz w:val="32"/>
                <w:szCs w:val="40"/>
              </w:rPr>
              <w:t>Ligue d’</w:t>
            </w:r>
            <w:r w:rsidR="00C15943">
              <w:rPr>
                <w:rFonts w:ascii="Arial Narrow" w:hAnsi="Arial Narrow" w:cs="Arial"/>
                <w:b/>
                <w:bCs/>
                <w:sz w:val="32"/>
                <w:szCs w:val="40"/>
              </w:rPr>
              <w:t>A</w:t>
            </w:r>
            <w:r w:rsidRPr="00B45D4A">
              <w:rPr>
                <w:rFonts w:ascii="Arial Narrow" w:hAnsi="Arial Narrow" w:cs="Arial"/>
                <w:b/>
                <w:bCs/>
                <w:sz w:val="32"/>
                <w:szCs w:val="40"/>
              </w:rPr>
              <w:t>thlétisme de Béjaïa</w:t>
            </w:r>
          </w:p>
          <w:p w:rsidR="00DF3C5B" w:rsidRDefault="00DF3C5B" w:rsidP="00DF3C5B">
            <w:pPr>
              <w:spacing w:after="0" w:line="240" w:lineRule="auto"/>
              <w:jc w:val="center"/>
              <w:rPr>
                <w:rFonts w:ascii="Arial" w:hAnsi="Arial" w:cs="Arial"/>
                <w:b/>
                <w:color w:val="FF0000"/>
                <w:sz w:val="32"/>
                <w:szCs w:val="28"/>
              </w:rPr>
            </w:pPr>
            <w:r w:rsidRPr="00E64CEE">
              <w:rPr>
                <w:rFonts w:ascii="Arial" w:hAnsi="Arial" w:cs="Arial"/>
                <w:b/>
                <w:color w:val="FF0000"/>
                <w:sz w:val="32"/>
                <w:szCs w:val="28"/>
              </w:rPr>
              <w:t>1</w:t>
            </w:r>
            <w:r w:rsidRPr="00E64CEE">
              <w:rPr>
                <w:rFonts w:ascii="Arial" w:hAnsi="Arial" w:cs="Arial"/>
                <w:b/>
                <w:color w:val="FF0000"/>
                <w:sz w:val="32"/>
                <w:szCs w:val="28"/>
                <w:vertAlign w:val="superscript"/>
              </w:rPr>
              <w:t>ère</w:t>
            </w:r>
            <w:r w:rsidRPr="00E64CEE">
              <w:rPr>
                <w:rFonts w:ascii="Arial" w:hAnsi="Arial" w:cs="Arial"/>
                <w:b/>
                <w:color w:val="FF0000"/>
                <w:sz w:val="32"/>
                <w:szCs w:val="28"/>
              </w:rPr>
              <w:t xml:space="preserve"> Journée </w:t>
            </w:r>
            <w:r>
              <w:rPr>
                <w:rFonts w:ascii="Arial" w:hAnsi="Arial" w:cs="Arial"/>
                <w:b/>
                <w:color w:val="FF0000"/>
                <w:sz w:val="32"/>
                <w:szCs w:val="28"/>
              </w:rPr>
              <w:t>d’</w:t>
            </w:r>
            <w:r w:rsidR="00C15943">
              <w:rPr>
                <w:rFonts w:ascii="Arial" w:hAnsi="Arial" w:cs="Arial"/>
                <w:b/>
                <w:color w:val="FF0000"/>
                <w:sz w:val="32"/>
                <w:szCs w:val="28"/>
              </w:rPr>
              <w:t>A</w:t>
            </w:r>
            <w:r>
              <w:rPr>
                <w:rFonts w:ascii="Arial" w:hAnsi="Arial" w:cs="Arial"/>
                <w:b/>
                <w:color w:val="FF0000"/>
                <w:sz w:val="32"/>
                <w:szCs w:val="28"/>
              </w:rPr>
              <w:t xml:space="preserve">thlétisme </w:t>
            </w:r>
            <w:r w:rsidRPr="00E64CEE">
              <w:rPr>
                <w:rFonts w:ascii="Arial" w:hAnsi="Arial" w:cs="Arial"/>
                <w:b/>
                <w:color w:val="FF0000"/>
                <w:sz w:val="32"/>
                <w:szCs w:val="28"/>
              </w:rPr>
              <w:t>d’Hiver</w:t>
            </w:r>
          </w:p>
          <w:p w:rsidR="00F45DFE" w:rsidRPr="00E64CEE" w:rsidRDefault="00DF3C5B" w:rsidP="00DF3C5B">
            <w:pPr>
              <w:spacing w:after="0" w:line="240" w:lineRule="auto"/>
              <w:jc w:val="center"/>
              <w:rPr>
                <w:rFonts w:ascii="Arial Narrow" w:eastAsia="PMingLiU" w:hAnsi="Arial Narrow"/>
                <w:b/>
                <w:bCs/>
                <w:sz w:val="26"/>
                <w:szCs w:val="26"/>
                <w:lang w:eastAsia="zh-TW"/>
              </w:rPr>
            </w:pPr>
            <w:r w:rsidRPr="00F70868">
              <w:rPr>
                <w:rFonts w:ascii="Arial Narrow" w:hAnsi="Arial Narrow" w:cs="Arial"/>
                <w:b/>
                <w:bCs/>
                <w:sz w:val="26"/>
                <w:szCs w:val="26"/>
              </w:rPr>
              <w:t xml:space="preserve">Stade de Souk El Tenine, </w:t>
            </w:r>
            <w:r>
              <w:rPr>
                <w:rFonts w:ascii="Arial Narrow" w:hAnsi="Arial Narrow" w:cs="Arial"/>
                <w:b/>
                <w:bCs/>
                <w:sz w:val="26"/>
                <w:szCs w:val="26"/>
              </w:rPr>
              <w:t xml:space="preserve">Vendredi 30 Janvier </w:t>
            </w:r>
            <w:r w:rsidRPr="00F70868">
              <w:rPr>
                <w:rFonts w:ascii="Arial Narrow" w:hAnsi="Arial Narrow" w:cs="Arial"/>
                <w:b/>
                <w:bCs/>
                <w:sz w:val="26"/>
                <w:szCs w:val="26"/>
              </w:rPr>
              <w:t xml:space="preserve"> 202</w:t>
            </w:r>
            <w:r>
              <w:rPr>
                <w:rFonts w:ascii="Arial Narrow" w:hAnsi="Arial Narrow" w:cs="Arial"/>
                <w:b/>
                <w:bCs/>
                <w:sz w:val="26"/>
                <w:szCs w:val="26"/>
              </w:rPr>
              <w:t>6</w:t>
            </w:r>
          </w:p>
        </w:tc>
        <w:tc>
          <w:tcPr>
            <w:tcW w:w="2376" w:type="dxa"/>
            <w:tcBorders>
              <w:top w:val="double" w:sz="4" w:space="0" w:color="auto"/>
              <w:left w:val="double" w:sz="4" w:space="0" w:color="auto"/>
              <w:bottom w:val="double" w:sz="4" w:space="0" w:color="auto"/>
              <w:right w:val="double" w:sz="4" w:space="0" w:color="auto"/>
            </w:tcBorders>
            <w:vAlign w:val="center"/>
          </w:tcPr>
          <w:p w:rsidR="00F45DFE" w:rsidRPr="00F70868" w:rsidRDefault="00BC5810" w:rsidP="00F45DFE">
            <w:pPr>
              <w:spacing w:after="0" w:line="240" w:lineRule="auto"/>
              <w:jc w:val="center"/>
              <w:rPr>
                <w:rFonts w:ascii="Bernard MT Condensed" w:hAnsi="Bernard MT Condensed"/>
                <w:b/>
                <w:bCs/>
                <w:sz w:val="40"/>
                <w:szCs w:val="40"/>
              </w:rPr>
            </w:pPr>
            <w:r w:rsidRPr="00800D04">
              <w:rPr>
                <w:rFonts w:ascii="Bernard MT Condensed" w:hAnsi="Bernard MT Condensed"/>
                <w:noProof/>
                <w:sz w:val="36"/>
                <w:szCs w:val="36"/>
                <w:lang w:eastAsia="fr-FR"/>
              </w:rPr>
              <w:drawing>
                <wp:inline distT="0" distB="0" distL="0" distR="0" wp14:anchorId="22A38011" wp14:editId="7574D17B">
                  <wp:extent cx="1209675" cy="1028700"/>
                  <wp:effectExtent l="0" t="0" r="9525" b="0"/>
                  <wp:docPr id="14" name="Image 14" descr="466150055_122099550224627075_242912403159648691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466150055_122099550224627075_242912403159648691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1224" cy="1030017"/>
                          </a:xfrm>
                          <a:prstGeom prst="rect">
                            <a:avLst/>
                          </a:prstGeom>
                          <a:noFill/>
                          <a:ln>
                            <a:noFill/>
                          </a:ln>
                        </pic:spPr>
                      </pic:pic>
                    </a:graphicData>
                  </a:graphic>
                </wp:inline>
              </w:drawing>
            </w:r>
          </w:p>
        </w:tc>
      </w:tr>
    </w:tbl>
    <w:p w:rsidR="00C15943" w:rsidRPr="00C15943" w:rsidRDefault="00C15943" w:rsidP="00DB5944">
      <w:pPr>
        <w:jc w:val="center"/>
        <w:rPr>
          <w:rFonts w:ascii="Bernard MT Condensed" w:hAnsi="Bernard MT Condensed" w:cs="Arial"/>
          <w:b/>
          <w:color w:val="C00000"/>
          <w:sz w:val="8"/>
          <w:szCs w:val="24"/>
        </w:rPr>
      </w:pPr>
    </w:p>
    <w:p w:rsidR="00DB5944" w:rsidRPr="005B2DB2" w:rsidRDefault="00DB5944" w:rsidP="00DB5944">
      <w:pPr>
        <w:jc w:val="center"/>
        <w:rPr>
          <w:rFonts w:ascii="Bernard MT Condensed" w:hAnsi="Bernard MT Condensed" w:cs="Arial"/>
          <w:b/>
          <w:color w:val="C00000"/>
          <w:sz w:val="36"/>
          <w:szCs w:val="24"/>
        </w:rPr>
      </w:pPr>
      <w:r w:rsidRPr="005B2DB2">
        <w:rPr>
          <w:rFonts w:ascii="Bernard MT Condensed" w:hAnsi="Bernard MT Condensed" w:cs="Arial"/>
          <w:b/>
          <w:color w:val="C00000"/>
          <w:sz w:val="36"/>
          <w:szCs w:val="24"/>
        </w:rPr>
        <w:t>Engagements Dames</w:t>
      </w:r>
    </w:p>
    <w:tbl>
      <w:tblPr>
        <w:tblStyle w:val="Grilledutableau"/>
        <w:tblpPr w:leftFromText="141" w:rightFromText="141" w:vertAnchor="text" w:horzAnchor="margin" w:tblpXSpec="center" w:tblpY="55"/>
        <w:tblW w:w="11453" w:type="dxa"/>
        <w:tblLayout w:type="fixed"/>
        <w:tblLook w:val="04A0" w:firstRow="1" w:lastRow="0" w:firstColumn="1" w:lastColumn="0" w:noHBand="0" w:noVBand="1"/>
      </w:tblPr>
      <w:tblGrid>
        <w:gridCol w:w="464"/>
        <w:gridCol w:w="2088"/>
        <w:gridCol w:w="1838"/>
        <w:gridCol w:w="1280"/>
        <w:gridCol w:w="993"/>
        <w:gridCol w:w="425"/>
        <w:gridCol w:w="1110"/>
        <w:gridCol w:w="1158"/>
        <w:gridCol w:w="1134"/>
        <w:gridCol w:w="963"/>
      </w:tblGrid>
      <w:tr w:rsidR="00DB5944" w:rsidTr="00C15943">
        <w:trPr>
          <w:trHeight w:val="255"/>
        </w:trPr>
        <w:tc>
          <w:tcPr>
            <w:tcW w:w="464" w:type="dxa"/>
            <w:vMerge w:val="restart"/>
            <w:tcBorders>
              <w:right w:val="single" w:sz="4" w:space="0" w:color="auto"/>
            </w:tcBorders>
            <w:shd w:val="clear" w:color="auto" w:fill="D9D9D9" w:themeFill="background1" w:themeFillShade="D9"/>
            <w:vAlign w:val="center"/>
          </w:tcPr>
          <w:p w:rsidR="00DB5944" w:rsidRPr="00E85021" w:rsidRDefault="00DB5944" w:rsidP="00C15943">
            <w:pPr>
              <w:spacing w:after="0" w:line="240" w:lineRule="auto"/>
              <w:jc w:val="center"/>
              <w:rPr>
                <w:rFonts w:ascii="Arial Narrow" w:hAnsi="Arial Narrow"/>
                <w:b/>
                <w:bCs/>
              </w:rPr>
            </w:pPr>
            <w:r w:rsidRPr="00E85021">
              <w:rPr>
                <w:rFonts w:ascii="Arial Narrow" w:hAnsi="Arial Narrow"/>
                <w:b/>
                <w:bCs/>
              </w:rPr>
              <w:t>N°</w:t>
            </w:r>
          </w:p>
        </w:tc>
        <w:tc>
          <w:tcPr>
            <w:tcW w:w="2088" w:type="dxa"/>
            <w:vMerge w:val="restart"/>
            <w:tcBorders>
              <w:right w:val="single" w:sz="4" w:space="0" w:color="auto"/>
            </w:tcBorders>
            <w:shd w:val="clear" w:color="auto" w:fill="D9D9D9" w:themeFill="background1" w:themeFillShade="D9"/>
            <w:vAlign w:val="center"/>
          </w:tcPr>
          <w:p w:rsidR="00DB5944" w:rsidRPr="00E85021" w:rsidRDefault="00DB5944" w:rsidP="00C15943">
            <w:pPr>
              <w:spacing w:after="0" w:line="240" w:lineRule="auto"/>
              <w:jc w:val="center"/>
              <w:rPr>
                <w:rFonts w:ascii="Arial Narrow" w:hAnsi="Arial Narrow"/>
                <w:b/>
                <w:bCs/>
              </w:rPr>
            </w:pPr>
            <w:r w:rsidRPr="00E85021">
              <w:rPr>
                <w:rFonts w:ascii="Arial Narrow" w:hAnsi="Arial Narrow"/>
                <w:b/>
                <w:bCs/>
              </w:rPr>
              <w:t>Noms</w:t>
            </w:r>
          </w:p>
        </w:tc>
        <w:tc>
          <w:tcPr>
            <w:tcW w:w="1838" w:type="dxa"/>
            <w:vMerge w:val="restart"/>
            <w:tcBorders>
              <w:right w:val="single" w:sz="4" w:space="0" w:color="auto"/>
            </w:tcBorders>
            <w:shd w:val="clear" w:color="auto" w:fill="D9D9D9" w:themeFill="background1" w:themeFillShade="D9"/>
            <w:vAlign w:val="center"/>
          </w:tcPr>
          <w:p w:rsidR="00DB5944" w:rsidRPr="00E85021" w:rsidRDefault="00DB5944" w:rsidP="00C15943">
            <w:pPr>
              <w:spacing w:after="0" w:line="240" w:lineRule="auto"/>
              <w:jc w:val="center"/>
              <w:rPr>
                <w:rFonts w:ascii="Arial Narrow" w:hAnsi="Arial Narrow"/>
                <w:b/>
                <w:bCs/>
              </w:rPr>
            </w:pPr>
            <w:r w:rsidRPr="00E85021">
              <w:rPr>
                <w:rFonts w:ascii="Arial Narrow" w:hAnsi="Arial Narrow"/>
                <w:b/>
                <w:bCs/>
              </w:rPr>
              <w:t>Prénoms</w:t>
            </w:r>
          </w:p>
        </w:tc>
        <w:tc>
          <w:tcPr>
            <w:tcW w:w="1280" w:type="dxa"/>
            <w:vMerge w:val="restart"/>
            <w:tcBorders>
              <w:right w:val="single" w:sz="4" w:space="0" w:color="auto"/>
            </w:tcBorders>
            <w:shd w:val="clear" w:color="auto" w:fill="D9D9D9" w:themeFill="background1" w:themeFillShade="D9"/>
            <w:vAlign w:val="center"/>
          </w:tcPr>
          <w:p w:rsidR="00DB5944" w:rsidRPr="00E85021" w:rsidRDefault="00DB5944" w:rsidP="00C15943">
            <w:pPr>
              <w:spacing w:after="0" w:line="240" w:lineRule="auto"/>
              <w:jc w:val="center"/>
              <w:rPr>
                <w:rFonts w:ascii="Arial Narrow" w:hAnsi="Arial Narrow"/>
                <w:b/>
                <w:bCs/>
              </w:rPr>
            </w:pPr>
            <w:r w:rsidRPr="00E85021">
              <w:rPr>
                <w:rFonts w:ascii="Arial Narrow" w:hAnsi="Arial Narrow"/>
                <w:b/>
                <w:bCs/>
              </w:rPr>
              <w:t>Date de Naissance</w:t>
            </w:r>
          </w:p>
        </w:tc>
        <w:tc>
          <w:tcPr>
            <w:tcW w:w="993" w:type="dxa"/>
            <w:vMerge w:val="restart"/>
            <w:tcBorders>
              <w:right w:val="single" w:sz="4" w:space="0" w:color="auto"/>
            </w:tcBorders>
            <w:shd w:val="clear" w:color="auto" w:fill="D9D9D9" w:themeFill="background1" w:themeFillShade="D9"/>
            <w:vAlign w:val="center"/>
          </w:tcPr>
          <w:p w:rsidR="00DB5944" w:rsidRPr="00E85021" w:rsidRDefault="00DB5944" w:rsidP="00C15943">
            <w:pPr>
              <w:spacing w:after="0" w:line="240" w:lineRule="auto"/>
              <w:jc w:val="center"/>
              <w:rPr>
                <w:rFonts w:ascii="Arial Narrow" w:hAnsi="Arial Narrow"/>
                <w:b/>
                <w:bCs/>
              </w:rPr>
            </w:pPr>
            <w:r>
              <w:rPr>
                <w:rFonts w:ascii="Arial Narrow" w:hAnsi="Arial Narrow"/>
                <w:b/>
                <w:bCs/>
              </w:rPr>
              <w:t>CLUB</w:t>
            </w:r>
          </w:p>
        </w:tc>
        <w:tc>
          <w:tcPr>
            <w:tcW w:w="425" w:type="dxa"/>
            <w:vMerge w:val="restart"/>
            <w:tcBorders>
              <w:right w:val="single" w:sz="4" w:space="0" w:color="auto"/>
            </w:tcBorders>
            <w:shd w:val="clear" w:color="auto" w:fill="D9D9D9" w:themeFill="background1" w:themeFillShade="D9"/>
            <w:vAlign w:val="center"/>
          </w:tcPr>
          <w:p w:rsidR="00DB5944" w:rsidRPr="00E85021" w:rsidRDefault="00DB5944" w:rsidP="00C15943">
            <w:pPr>
              <w:spacing w:after="0" w:line="240" w:lineRule="auto"/>
              <w:jc w:val="center"/>
              <w:rPr>
                <w:rFonts w:ascii="Arial Narrow" w:hAnsi="Arial Narrow"/>
                <w:b/>
                <w:bCs/>
              </w:rPr>
            </w:pPr>
            <w:r>
              <w:rPr>
                <w:rFonts w:ascii="Arial Narrow" w:hAnsi="Arial Narrow"/>
                <w:b/>
                <w:bCs/>
              </w:rPr>
              <w:t>CW</w:t>
            </w:r>
          </w:p>
        </w:tc>
        <w:tc>
          <w:tcPr>
            <w:tcW w:w="4365" w:type="dxa"/>
            <w:gridSpan w:val="4"/>
            <w:tcBorders>
              <w:top w:val="single" w:sz="4" w:space="0" w:color="auto"/>
              <w:left w:val="single" w:sz="4" w:space="0" w:color="auto"/>
              <w:bottom w:val="single" w:sz="4" w:space="0" w:color="auto"/>
            </w:tcBorders>
            <w:shd w:val="clear" w:color="auto" w:fill="D9D9D9" w:themeFill="background1" w:themeFillShade="D9"/>
            <w:vAlign w:val="center"/>
          </w:tcPr>
          <w:p w:rsidR="00DB5944" w:rsidRPr="00E85021" w:rsidRDefault="00DB5944" w:rsidP="00C15943">
            <w:pPr>
              <w:spacing w:after="0" w:line="240" w:lineRule="auto"/>
              <w:jc w:val="center"/>
              <w:rPr>
                <w:rFonts w:ascii="Arial Narrow" w:hAnsi="Arial Narrow"/>
                <w:b/>
                <w:bCs/>
              </w:rPr>
            </w:pPr>
            <w:r w:rsidRPr="00E85021">
              <w:rPr>
                <w:rFonts w:ascii="Arial Narrow" w:hAnsi="Arial Narrow"/>
                <w:b/>
                <w:bCs/>
              </w:rPr>
              <w:t>Epreuve</w:t>
            </w:r>
            <w:r>
              <w:rPr>
                <w:rFonts w:ascii="Arial Narrow" w:hAnsi="Arial Narrow"/>
                <w:b/>
                <w:bCs/>
              </w:rPr>
              <w:t>s</w:t>
            </w:r>
          </w:p>
        </w:tc>
      </w:tr>
      <w:tr w:rsidR="00DB5944" w:rsidTr="00C15943">
        <w:trPr>
          <w:trHeight w:val="235"/>
        </w:trPr>
        <w:tc>
          <w:tcPr>
            <w:tcW w:w="464" w:type="dxa"/>
            <w:vMerge/>
            <w:tcBorders>
              <w:right w:val="single" w:sz="4" w:space="0" w:color="auto"/>
            </w:tcBorders>
            <w:shd w:val="clear" w:color="auto" w:fill="D9D9D9" w:themeFill="background1" w:themeFillShade="D9"/>
            <w:vAlign w:val="center"/>
          </w:tcPr>
          <w:p w:rsidR="00DB5944" w:rsidRPr="00E85021" w:rsidRDefault="00DB5944" w:rsidP="00C15943">
            <w:pPr>
              <w:spacing w:after="0" w:line="240" w:lineRule="auto"/>
              <w:jc w:val="center"/>
              <w:rPr>
                <w:rFonts w:ascii="Arial Narrow" w:hAnsi="Arial Narrow"/>
                <w:b/>
                <w:bCs/>
              </w:rPr>
            </w:pPr>
          </w:p>
        </w:tc>
        <w:tc>
          <w:tcPr>
            <w:tcW w:w="2088" w:type="dxa"/>
            <w:vMerge/>
            <w:tcBorders>
              <w:right w:val="single" w:sz="4" w:space="0" w:color="auto"/>
            </w:tcBorders>
            <w:shd w:val="clear" w:color="auto" w:fill="D9D9D9" w:themeFill="background1" w:themeFillShade="D9"/>
            <w:vAlign w:val="center"/>
          </w:tcPr>
          <w:p w:rsidR="00DB5944" w:rsidRPr="00E85021" w:rsidRDefault="00DB5944" w:rsidP="00C15943">
            <w:pPr>
              <w:spacing w:after="0" w:line="240" w:lineRule="auto"/>
              <w:jc w:val="center"/>
              <w:rPr>
                <w:rFonts w:ascii="Arial Narrow" w:hAnsi="Arial Narrow"/>
                <w:b/>
                <w:bCs/>
              </w:rPr>
            </w:pPr>
          </w:p>
        </w:tc>
        <w:tc>
          <w:tcPr>
            <w:tcW w:w="1838" w:type="dxa"/>
            <w:vMerge/>
            <w:tcBorders>
              <w:right w:val="single" w:sz="4" w:space="0" w:color="auto"/>
            </w:tcBorders>
            <w:shd w:val="clear" w:color="auto" w:fill="D9D9D9" w:themeFill="background1" w:themeFillShade="D9"/>
            <w:vAlign w:val="center"/>
          </w:tcPr>
          <w:p w:rsidR="00DB5944" w:rsidRPr="00E85021" w:rsidRDefault="00DB5944" w:rsidP="00C15943">
            <w:pPr>
              <w:spacing w:after="0" w:line="240" w:lineRule="auto"/>
              <w:jc w:val="center"/>
              <w:rPr>
                <w:rFonts w:ascii="Arial Narrow" w:hAnsi="Arial Narrow"/>
                <w:b/>
                <w:bCs/>
              </w:rPr>
            </w:pPr>
          </w:p>
        </w:tc>
        <w:tc>
          <w:tcPr>
            <w:tcW w:w="1280" w:type="dxa"/>
            <w:vMerge/>
            <w:tcBorders>
              <w:right w:val="single" w:sz="4" w:space="0" w:color="auto"/>
            </w:tcBorders>
            <w:shd w:val="clear" w:color="auto" w:fill="D9D9D9" w:themeFill="background1" w:themeFillShade="D9"/>
            <w:vAlign w:val="center"/>
          </w:tcPr>
          <w:p w:rsidR="00DB5944" w:rsidRPr="00E85021" w:rsidRDefault="00DB5944" w:rsidP="00C15943">
            <w:pPr>
              <w:spacing w:after="0" w:line="240" w:lineRule="auto"/>
              <w:jc w:val="center"/>
              <w:rPr>
                <w:rFonts w:ascii="Arial Narrow" w:hAnsi="Arial Narrow"/>
                <w:b/>
                <w:bCs/>
              </w:rPr>
            </w:pPr>
          </w:p>
        </w:tc>
        <w:tc>
          <w:tcPr>
            <w:tcW w:w="993" w:type="dxa"/>
            <w:vMerge/>
            <w:tcBorders>
              <w:right w:val="single" w:sz="4" w:space="0" w:color="auto"/>
            </w:tcBorders>
            <w:shd w:val="clear" w:color="auto" w:fill="D9D9D9" w:themeFill="background1" w:themeFillShade="D9"/>
            <w:vAlign w:val="center"/>
          </w:tcPr>
          <w:p w:rsidR="00DB5944" w:rsidRDefault="00DB5944" w:rsidP="00C15943">
            <w:pPr>
              <w:spacing w:after="0" w:line="240" w:lineRule="auto"/>
              <w:jc w:val="center"/>
              <w:rPr>
                <w:rFonts w:ascii="Arial Narrow" w:hAnsi="Arial Narrow"/>
                <w:b/>
                <w:bCs/>
              </w:rPr>
            </w:pPr>
          </w:p>
        </w:tc>
        <w:tc>
          <w:tcPr>
            <w:tcW w:w="425" w:type="dxa"/>
            <w:vMerge/>
            <w:tcBorders>
              <w:right w:val="single" w:sz="4" w:space="0" w:color="auto"/>
            </w:tcBorders>
            <w:shd w:val="clear" w:color="auto" w:fill="D9D9D9" w:themeFill="background1" w:themeFillShade="D9"/>
            <w:vAlign w:val="center"/>
          </w:tcPr>
          <w:p w:rsidR="00DB5944" w:rsidRDefault="00DB5944" w:rsidP="00C15943">
            <w:pPr>
              <w:spacing w:after="0" w:line="240" w:lineRule="auto"/>
              <w:jc w:val="center"/>
              <w:rPr>
                <w:rFonts w:ascii="Arial Narrow" w:hAnsi="Arial Narrow"/>
                <w:b/>
                <w:bCs/>
              </w:rPr>
            </w:pPr>
          </w:p>
        </w:tc>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B5944" w:rsidRPr="00E85021" w:rsidRDefault="00DB5944" w:rsidP="00C15943">
            <w:pPr>
              <w:spacing w:after="0" w:line="240" w:lineRule="auto"/>
              <w:jc w:val="center"/>
              <w:rPr>
                <w:rFonts w:ascii="Arial Narrow" w:hAnsi="Arial Narrow"/>
                <w:b/>
                <w:bCs/>
              </w:rPr>
            </w:pPr>
            <w:r>
              <w:rPr>
                <w:rFonts w:ascii="Arial Narrow" w:hAnsi="Arial Narrow"/>
                <w:b/>
                <w:bCs/>
              </w:rPr>
              <w:t xml:space="preserve">1          </w:t>
            </w:r>
          </w:p>
        </w:tc>
        <w:tc>
          <w:tcPr>
            <w:tcW w:w="1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B5944" w:rsidRPr="00E85021" w:rsidRDefault="00DB5944" w:rsidP="00C15943">
            <w:pPr>
              <w:spacing w:after="0" w:line="240" w:lineRule="auto"/>
              <w:jc w:val="center"/>
              <w:rPr>
                <w:rFonts w:ascii="Arial Narrow" w:hAnsi="Arial Narrow"/>
                <w:b/>
                <w:bCs/>
              </w:rPr>
            </w:pPr>
            <w:r>
              <w:rPr>
                <w:rFonts w:ascii="Arial Narrow" w:hAnsi="Arial Narrow"/>
                <w:b/>
                <w:bCs/>
              </w:rPr>
              <w:t>2</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B5944" w:rsidRPr="00E85021" w:rsidRDefault="00DB5944" w:rsidP="00C15943">
            <w:pPr>
              <w:spacing w:after="0" w:line="240" w:lineRule="auto"/>
              <w:jc w:val="center"/>
              <w:rPr>
                <w:rFonts w:ascii="Arial Narrow" w:hAnsi="Arial Narrow"/>
                <w:b/>
                <w:bCs/>
              </w:rPr>
            </w:pPr>
            <w:r w:rsidRPr="00E85021">
              <w:rPr>
                <w:rFonts w:ascii="Arial Narrow" w:hAnsi="Arial Narrow"/>
                <w:b/>
                <w:bCs/>
              </w:rPr>
              <w:t>3</w:t>
            </w:r>
          </w:p>
        </w:tc>
        <w:tc>
          <w:tcPr>
            <w:tcW w:w="963" w:type="dxa"/>
            <w:tcBorders>
              <w:top w:val="single" w:sz="4" w:space="0" w:color="auto"/>
              <w:left w:val="single" w:sz="4" w:space="0" w:color="auto"/>
              <w:bottom w:val="single" w:sz="4" w:space="0" w:color="auto"/>
            </w:tcBorders>
            <w:shd w:val="clear" w:color="auto" w:fill="D9D9D9" w:themeFill="background1" w:themeFillShade="D9"/>
            <w:vAlign w:val="center"/>
          </w:tcPr>
          <w:p w:rsidR="00DB5944" w:rsidRPr="00E85021" w:rsidRDefault="00DB5944" w:rsidP="00C15943">
            <w:pPr>
              <w:spacing w:after="0" w:line="240" w:lineRule="auto"/>
              <w:jc w:val="center"/>
              <w:rPr>
                <w:rFonts w:ascii="Arial Narrow" w:hAnsi="Arial Narrow"/>
                <w:b/>
                <w:bCs/>
              </w:rPr>
            </w:pPr>
            <w:r w:rsidRPr="00E85021">
              <w:rPr>
                <w:rFonts w:ascii="Arial Narrow" w:hAnsi="Arial Narrow"/>
                <w:b/>
                <w:bCs/>
              </w:rPr>
              <w:t>4</w:t>
            </w:r>
          </w:p>
        </w:tc>
      </w:tr>
      <w:tr w:rsidR="00DB5944" w:rsidTr="00C15943">
        <w:tc>
          <w:tcPr>
            <w:tcW w:w="464" w:type="dxa"/>
            <w:tcBorders>
              <w:right w:val="single" w:sz="4" w:space="0" w:color="auto"/>
            </w:tcBorders>
            <w:shd w:val="clear" w:color="auto" w:fill="D9D9D9" w:themeFill="background1" w:themeFillShade="D9"/>
            <w:vAlign w:val="center"/>
          </w:tcPr>
          <w:p w:rsidR="00DB5944" w:rsidRPr="005B2DB2" w:rsidRDefault="00DB5944" w:rsidP="00C15943">
            <w:pPr>
              <w:spacing w:after="0" w:line="240" w:lineRule="auto"/>
              <w:rPr>
                <w:rFonts w:ascii="Arial Narrow" w:hAnsi="Arial Narrow"/>
                <w:bCs/>
                <w:color w:val="FF0000"/>
              </w:rPr>
            </w:pPr>
            <w:r w:rsidRPr="005B2DB2">
              <w:rPr>
                <w:rFonts w:ascii="Arial Narrow" w:hAnsi="Arial Narrow"/>
                <w:bCs/>
                <w:color w:val="FF0000"/>
              </w:rPr>
              <w:t>01</w:t>
            </w:r>
          </w:p>
        </w:tc>
        <w:tc>
          <w:tcPr>
            <w:tcW w:w="2088" w:type="dxa"/>
            <w:tcBorders>
              <w:right w:val="single" w:sz="4" w:space="0" w:color="auto"/>
            </w:tcBorders>
            <w:vAlign w:val="center"/>
          </w:tcPr>
          <w:p w:rsidR="00DB5944" w:rsidRPr="005B2DB2" w:rsidRDefault="00DB5944" w:rsidP="00C15943">
            <w:pPr>
              <w:spacing w:after="0" w:line="240" w:lineRule="auto"/>
              <w:rPr>
                <w:rFonts w:ascii="Arial Narrow" w:hAnsi="Arial Narrow"/>
                <w:bCs/>
              </w:rPr>
            </w:pPr>
          </w:p>
        </w:tc>
        <w:tc>
          <w:tcPr>
            <w:tcW w:w="1838" w:type="dxa"/>
            <w:tcBorders>
              <w:right w:val="single" w:sz="4" w:space="0" w:color="auto"/>
            </w:tcBorders>
            <w:vAlign w:val="center"/>
          </w:tcPr>
          <w:p w:rsidR="00DB5944" w:rsidRPr="005B2DB2" w:rsidRDefault="00DB5944" w:rsidP="00C15943">
            <w:pPr>
              <w:spacing w:after="0" w:line="240" w:lineRule="auto"/>
              <w:rPr>
                <w:rFonts w:ascii="Arial Narrow" w:hAnsi="Arial Narrow"/>
                <w:bCs/>
              </w:rPr>
            </w:pPr>
          </w:p>
        </w:tc>
        <w:tc>
          <w:tcPr>
            <w:tcW w:w="1280" w:type="dxa"/>
            <w:tcBorders>
              <w:right w:val="single" w:sz="4" w:space="0" w:color="auto"/>
            </w:tcBorders>
            <w:vAlign w:val="center"/>
          </w:tcPr>
          <w:p w:rsidR="00DB5944" w:rsidRPr="005B2DB2" w:rsidRDefault="00DB5944" w:rsidP="00C15943">
            <w:pPr>
              <w:spacing w:after="0" w:line="240" w:lineRule="auto"/>
              <w:jc w:val="center"/>
              <w:rPr>
                <w:rFonts w:ascii="Arial Narrow" w:hAnsi="Arial Narrow"/>
                <w:bCs/>
              </w:rPr>
            </w:pPr>
          </w:p>
        </w:tc>
        <w:tc>
          <w:tcPr>
            <w:tcW w:w="993" w:type="dxa"/>
            <w:tcBorders>
              <w:right w:val="single" w:sz="4" w:space="0" w:color="auto"/>
            </w:tcBorders>
            <w:vAlign w:val="center"/>
          </w:tcPr>
          <w:p w:rsidR="00DB5944" w:rsidRPr="005B2DB2" w:rsidRDefault="00DB5944" w:rsidP="00C15943">
            <w:pPr>
              <w:spacing w:after="0" w:line="240" w:lineRule="auto"/>
              <w:jc w:val="center"/>
              <w:rPr>
                <w:rFonts w:ascii="Arial Narrow" w:hAnsi="Arial Narrow"/>
                <w:bCs/>
              </w:rPr>
            </w:pPr>
          </w:p>
        </w:tc>
        <w:tc>
          <w:tcPr>
            <w:tcW w:w="425" w:type="dxa"/>
            <w:tcBorders>
              <w:right w:val="single" w:sz="4" w:space="0" w:color="auto"/>
            </w:tcBorders>
            <w:vAlign w:val="center"/>
          </w:tcPr>
          <w:p w:rsidR="00DB5944" w:rsidRPr="005B2DB2" w:rsidRDefault="00DB5944"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C15943">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DB5944" w:rsidRPr="00AC1AD7" w:rsidRDefault="00DB5944" w:rsidP="00C15943">
            <w:pPr>
              <w:spacing w:after="0" w:line="240" w:lineRule="auto"/>
              <w:ind w:left="65"/>
              <w:jc w:val="center"/>
              <w:rPr>
                <w:rFonts w:ascii="Arial Narrow" w:hAnsi="Arial Narrow" w:cs="ArialNarrow,Bold"/>
                <w:b/>
                <w:bCs/>
                <w:color w:val="000000"/>
              </w:rPr>
            </w:pPr>
          </w:p>
        </w:tc>
      </w:tr>
      <w:tr w:rsidR="00DB5944" w:rsidTr="00C15943">
        <w:tc>
          <w:tcPr>
            <w:tcW w:w="464" w:type="dxa"/>
            <w:tcBorders>
              <w:right w:val="single" w:sz="4" w:space="0" w:color="auto"/>
            </w:tcBorders>
            <w:shd w:val="clear" w:color="auto" w:fill="D9D9D9" w:themeFill="background1" w:themeFillShade="D9"/>
            <w:vAlign w:val="center"/>
          </w:tcPr>
          <w:p w:rsidR="00DB5944" w:rsidRPr="005B2DB2" w:rsidRDefault="00DB5944" w:rsidP="00C15943">
            <w:pPr>
              <w:spacing w:after="0" w:line="240" w:lineRule="auto"/>
              <w:rPr>
                <w:rFonts w:ascii="Arial Narrow" w:hAnsi="Arial Narrow"/>
                <w:bCs/>
                <w:color w:val="FF0000"/>
              </w:rPr>
            </w:pPr>
            <w:r w:rsidRPr="005B2DB2">
              <w:rPr>
                <w:rFonts w:ascii="Arial Narrow" w:hAnsi="Arial Narrow"/>
                <w:bCs/>
                <w:color w:val="FF0000"/>
              </w:rPr>
              <w:t>02</w:t>
            </w:r>
          </w:p>
        </w:tc>
        <w:tc>
          <w:tcPr>
            <w:tcW w:w="2088" w:type="dxa"/>
            <w:tcBorders>
              <w:right w:val="single" w:sz="4" w:space="0" w:color="auto"/>
            </w:tcBorders>
            <w:vAlign w:val="center"/>
          </w:tcPr>
          <w:p w:rsidR="00DB5944" w:rsidRPr="005B2DB2" w:rsidRDefault="00DB5944" w:rsidP="00C15943">
            <w:pPr>
              <w:spacing w:after="0" w:line="240" w:lineRule="auto"/>
              <w:rPr>
                <w:rFonts w:ascii="Arial Narrow" w:hAnsi="Arial Narrow"/>
                <w:bCs/>
              </w:rPr>
            </w:pPr>
          </w:p>
        </w:tc>
        <w:tc>
          <w:tcPr>
            <w:tcW w:w="1838" w:type="dxa"/>
            <w:tcBorders>
              <w:right w:val="single" w:sz="4" w:space="0" w:color="auto"/>
            </w:tcBorders>
            <w:vAlign w:val="center"/>
          </w:tcPr>
          <w:p w:rsidR="00DB5944" w:rsidRPr="005B2DB2" w:rsidRDefault="00DB5944" w:rsidP="00C15943">
            <w:pPr>
              <w:spacing w:after="0" w:line="240" w:lineRule="auto"/>
              <w:rPr>
                <w:rFonts w:ascii="Arial Narrow" w:hAnsi="Arial Narrow"/>
                <w:bCs/>
              </w:rPr>
            </w:pPr>
          </w:p>
        </w:tc>
        <w:tc>
          <w:tcPr>
            <w:tcW w:w="1280" w:type="dxa"/>
            <w:tcBorders>
              <w:right w:val="single" w:sz="4" w:space="0" w:color="auto"/>
            </w:tcBorders>
            <w:vAlign w:val="center"/>
          </w:tcPr>
          <w:p w:rsidR="00DB5944" w:rsidRPr="005B2DB2" w:rsidRDefault="00DB5944" w:rsidP="00C15943">
            <w:pPr>
              <w:spacing w:after="0" w:line="240" w:lineRule="auto"/>
              <w:jc w:val="center"/>
              <w:rPr>
                <w:rFonts w:ascii="Arial Narrow" w:hAnsi="Arial Narrow"/>
                <w:bCs/>
              </w:rPr>
            </w:pPr>
          </w:p>
        </w:tc>
        <w:tc>
          <w:tcPr>
            <w:tcW w:w="993" w:type="dxa"/>
            <w:tcBorders>
              <w:right w:val="single" w:sz="4" w:space="0" w:color="auto"/>
            </w:tcBorders>
            <w:vAlign w:val="center"/>
          </w:tcPr>
          <w:p w:rsidR="00DB5944" w:rsidRPr="005B2DB2" w:rsidRDefault="00DB5944" w:rsidP="00C15943">
            <w:pPr>
              <w:spacing w:after="0" w:line="240" w:lineRule="auto"/>
              <w:jc w:val="center"/>
              <w:rPr>
                <w:rFonts w:ascii="Arial Narrow" w:hAnsi="Arial Narrow"/>
                <w:bCs/>
              </w:rPr>
            </w:pPr>
          </w:p>
        </w:tc>
        <w:tc>
          <w:tcPr>
            <w:tcW w:w="425" w:type="dxa"/>
            <w:tcBorders>
              <w:right w:val="single" w:sz="4" w:space="0" w:color="auto"/>
            </w:tcBorders>
            <w:vAlign w:val="center"/>
          </w:tcPr>
          <w:p w:rsidR="00DB5944" w:rsidRPr="005B2DB2" w:rsidRDefault="00DB5944"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C15943">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DB5944" w:rsidRPr="00AC1AD7" w:rsidRDefault="00DB5944" w:rsidP="00C15943">
            <w:pPr>
              <w:spacing w:after="0" w:line="240" w:lineRule="auto"/>
              <w:ind w:left="65"/>
              <w:jc w:val="center"/>
              <w:rPr>
                <w:rFonts w:ascii="Arial Narrow" w:hAnsi="Arial Narrow" w:cs="ArialNarrow,Bold"/>
                <w:b/>
                <w:bCs/>
                <w:color w:val="000000"/>
              </w:rPr>
            </w:pPr>
          </w:p>
        </w:tc>
      </w:tr>
      <w:tr w:rsidR="00DB5944" w:rsidTr="00C15943">
        <w:tc>
          <w:tcPr>
            <w:tcW w:w="464" w:type="dxa"/>
            <w:tcBorders>
              <w:right w:val="single" w:sz="4" w:space="0" w:color="auto"/>
            </w:tcBorders>
            <w:shd w:val="clear" w:color="auto" w:fill="D9D9D9" w:themeFill="background1" w:themeFillShade="D9"/>
            <w:vAlign w:val="center"/>
          </w:tcPr>
          <w:p w:rsidR="00DB5944" w:rsidRPr="005B2DB2" w:rsidRDefault="00DB5944" w:rsidP="00C15943">
            <w:pPr>
              <w:spacing w:after="0" w:line="240" w:lineRule="auto"/>
              <w:rPr>
                <w:rFonts w:ascii="Arial Narrow" w:hAnsi="Arial Narrow"/>
                <w:bCs/>
                <w:color w:val="FF0000"/>
              </w:rPr>
            </w:pPr>
            <w:r w:rsidRPr="005B2DB2">
              <w:rPr>
                <w:rFonts w:ascii="Arial Narrow" w:hAnsi="Arial Narrow"/>
                <w:bCs/>
                <w:color w:val="FF0000"/>
              </w:rPr>
              <w:t>03</w:t>
            </w:r>
          </w:p>
        </w:tc>
        <w:tc>
          <w:tcPr>
            <w:tcW w:w="2088" w:type="dxa"/>
            <w:tcBorders>
              <w:right w:val="single" w:sz="4" w:space="0" w:color="auto"/>
            </w:tcBorders>
            <w:vAlign w:val="center"/>
          </w:tcPr>
          <w:p w:rsidR="00DB5944" w:rsidRPr="005B2DB2" w:rsidRDefault="00DB5944" w:rsidP="00C15943">
            <w:pPr>
              <w:spacing w:after="0" w:line="240" w:lineRule="auto"/>
              <w:rPr>
                <w:rFonts w:ascii="Arial Narrow" w:hAnsi="Arial Narrow"/>
                <w:bCs/>
              </w:rPr>
            </w:pPr>
          </w:p>
        </w:tc>
        <w:tc>
          <w:tcPr>
            <w:tcW w:w="1838" w:type="dxa"/>
            <w:tcBorders>
              <w:right w:val="single" w:sz="4" w:space="0" w:color="auto"/>
            </w:tcBorders>
            <w:vAlign w:val="center"/>
          </w:tcPr>
          <w:p w:rsidR="00DB5944" w:rsidRPr="005B2DB2" w:rsidRDefault="00DB5944" w:rsidP="00C15943">
            <w:pPr>
              <w:spacing w:after="0" w:line="240" w:lineRule="auto"/>
              <w:rPr>
                <w:rFonts w:ascii="Arial Narrow" w:hAnsi="Arial Narrow"/>
                <w:bCs/>
              </w:rPr>
            </w:pPr>
          </w:p>
        </w:tc>
        <w:tc>
          <w:tcPr>
            <w:tcW w:w="1280" w:type="dxa"/>
            <w:tcBorders>
              <w:right w:val="single" w:sz="4" w:space="0" w:color="auto"/>
            </w:tcBorders>
            <w:vAlign w:val="center"/>
          </w:tcPr>
          <w:p w:rsidR="00DB5944" w:rsidRPr="005B2DB2" w:rsidRDefault="00DB5944" w:rsidP="00C15943">
            <w:pPr>
              <w:spacing w:after="0" w:line="240" w:lineRule="auto"/>
              <w:jc w:val="center"/>
              <w:rPr>
                <w:rFonts w:ascii="Arial Narrow" w:hAnsi="Arial Narrow"/>
                <w:bCs/>
              </w:rPr>
            </w:pPr>
          </w:p>
        </w:tc>
        <w:tc>
          <w:tcPr>
            <w:tcW w:w="993" w:type="dxa"/>
            <w:tcBorders>
              <w:right w:val="single" w:sz="4" w:space="0" w:color="auto"/>
            </w:tcBorders>
            <w:vAlign w:val="center"/>
          </w:tcPr>
          <w:p w:rsidR="00DB5944" w:rsidRPr="005B2DB2" w:rsidRDefault="00DB5944" w:rsidP="00C15943">
            <w:pPr>
              <w:spacing w:after="0" w:line="240" w:lineRule="auto"/>
              <w:jc w:val="center"/>
              <w:rPr>
                <w:rFonts w:ascii="Arial Narrow" w:hAnsi="Arial Narrow"/>
                <w:bCs/>
              </w:rPr>
            </w:pPr>
          </w:p>
        </w:tc>
        <w:tc>
          <w:tcPr>
            <w:tcW w:w="425" w:type="dxa"/>
            <w:tcBorders>
              <w:right w:val="single" w:sz="4" w:space="0" w:color="auto"/>
            </w:tcBorders>
            <w:vAlign w:val="center"/>
          </w:tcPr>
          <w:p w:rsidR="00DB5944" w:rsidRPr="005B2DB2" w:rsidRDefault="00DB5944"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C15943">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DB5944" w:rsidRPr="00AC1AD7" w:rsidRDefault="00DB5944" w:rsidP="00C15943">
            <w:pPr>
              <w:spacing w:after="0" w:line="240" w:lineRule="auto"/>
              <w:ind w:left="65"/>
              <w:jc w:val="center"/>
              <w:rPr>
                <w:rFonts w:ascii="Arial Narrow" w:hAnsi="Arial Narrow" w:cs="ArialNarrow,Bold"/>
                <w:b/>
                <w:bCs/>
                <w:color w:val="000000"/>
              </w:rPr>
            </w:pPr>
          </w:p>
        </w:tc>
      </w:tr>
      <w:tr w:rsidR="00DB5944" w:rsidTr="00C15943">
        <w:tc>
          <w:tcPr>
            <w:tcW w:w="464" w:type="dxa"/>
            <w:tcBorders>
              <w:right w:val="single" w:sz="4" w:space="0" w:color="auto"/>
            </w:tcBorders>
            <w:shd w:val="clear" w:color="auto" w:fill="D9D9D9" w:themeFill="background1" w:themeFillShade="D9"/>
            <w:vAlign w:val="center"/>
          </w:tcPr>
          <w:p w:rsidR="00DB5944" w:rsidRPr="005B2DB2" w:rsidRDefault="00DB5944" w:rsidP="00C15943">
            <w:pPr>
              <w:spacing w:after="0" w:line="240" w:lineRule="auto"/>
              <w:rPr>
                <w:rFonts w:ascii="Arial Narrow" w:hAnsi="Arial Narrow"/>
                <w:bCs/>
                <w:color w:val="FF0000"/>
              </w:rPr>
            </w:pPr>
            <w:r w:rsidRPr="005B2DB2">
              <w:rPr>
                <w:rFonts w:ascii="Arial Narrow" w:hAnsi="Arial Narrow"/>
                <w:bCs/>
                <w:color w:val="FF0000"/>
              </w:rPr>
              <w:t>04</w:t>
            </w:r>
          </w:p>
        </w:tc>
        <w:tc>
          <w:tcPr>
            <w:tcW w:w="2088" w:type="dxa"/>
            <w:tcBorders>
              <w:right w:val="single" w:sz="4" w:space="0" w:color="auto"/>
            </w:tcBorders>
            <w:vAlign w:val="center"/>
          </w:tcPr>
          <w:p w:rsidR="00DB5944" w:rsidRPr="005B2DB2" w:rsidRDefault="00DB5944" w:rsidP="00C15943">
            <w:pPr>
              <w:spacing w:after="0" w:line="240" w:lineRule="auto"/>
              <w:rPr>
                <w:rFonts w:ascii="Arial Narrow" w:hAnsi="Arial Narrow"/>
                <w:bCs/>
              </w:rPr>
            </w:pPr>
          </w:p>
        </w:tc>
        <w:tc>
          <w:tcPr>
            <w:tcW w:w="1838" w:type="dxa"/>
            <w:tcBorders>
              <w:right w:val="single" w:sz="4" w:space="0" w:color="auto"/>
            </w:tcBorders>
            <w:vAlign w:val="center"/>
          </w:tcPr>
          <w:p w:rsidR="00DB5944" w:rsidRPr="005B2DB2" w:rsidRDefault="00DB5944" w:rsidP="00C15943">
            <w:pPr>
              <w:spacing w:after="0" w:line="240" w:lineRule="auto"/>
              <w:rPr>
                <w:rFonts w:ascii="Arial Narrow" w:hAnsi="Arial Narrow"/>
                <w:bCs/>
              </w:rPr>
            </w:pPr>
          </w:p>
        </w:tc>
        <w:tc>
          <w:tcPr>
            <w:tcW w:w="1280" w:type="dxa"/>
            <w:tcBorders>
              <w:right w:val="single" w:sz="4" w:space="0" w:color="auto"/>
            </w:tcBorders>
            <w:vAlign w:val="center"/>
          </w:tcPr>
          <w:p w:rsidR="00DB5944" w:rsidRPr="005B2DB2" w:rsidRDefault="00DB5944" w:rsidP="00C15943">
            <w:pPr>
              <w:spacing w:after="0" w:line="240" w:lineRule="auto"/>
              <w:jc w:val="center"/>
              <w:rPr>
                <w:rFonts w:ascii="Arial Narrow" w:hAnsi="Arial Narrow"/>
                <w:bCs/>
              </w:rPr>
            </w:pPr>
          </w:p>
        </w:tc>
        <w:tc>
          <w:tcPr>
            <w:tcW w:w="993" w:type="dxa"/>
            <w:tcBorders>
              <w:right w:val="single" w:sz="4" w:space="0" w:color="auto"/>
            </w:tcBorders>
            <w:vAlign w:val="center"/>
          </w:tcPr>
          <w:p w:rsidR="00DB5944" w:rsidRPr="005B2DB2" w:rsidRDefault="00DB5944" w:rsidP="00C15943">
            <w:pPr>
              <w:spacing w:after="0" w:line="240" w:lineRule="auto"/>
              <w:jc w:val="center"/>
              <w:rPr>
                <w:rFonts w:ascii="Arial Narrow" w:hAnsi="Arial Narrow"/>
                <w:bCs/>
              </w:rPr>
            </w:pPr>
          </w:p>
        </w:tc>
        <w:tc>
          <w:tcPr>
            <w:tcW w:w="425" w:type="dxa"/>
            <w:tcBorders>
              <w:right w:val="single" w:sz="4" w:space="0" w:color="auto"/>
            </w:tcBorders>
            <w:vAlign w:val="center"/>
          </w:tcPr>
          <w:p w:rsidR="00DB5944" w:rsidRPr="005B2DB2" w:rsidRDefault="00DB5944"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C15943">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DB5944" w:rsidRPr="00AC1AD7" w:rsidRDefault="00DB5944" w:rsidP="00C15943">
            <w:pPr>
              <w:spacing w:after="0" w:line="240" w:lineRule="auto"/>
              <w:ind w:left="65"/>
              <w:jc w:val="center"/>
              <w:rPr>
                <w:rFonts w:ascii="Arial Narrow" w:hAnsi="Arial Narrow" w:cs="ArialNarrow,Bold"/>
                <w:b/>
                <w:bCs/>
                <w:color w:val="000000"/>
              </w:rPr>
            </w:pPr>
          </w:p>
        </w:tc>
      </w:tr>
      <w:tr w:rsidR="00DB5944" w:rsidTr="00C15943">
        <w:tc>
          <w:tcPr>
            <w:tcW w:w="464" w:type="dxa"/>
            <w:tcBorders>
              <w:right w:val="single" w:sz="4" w:space="0" w:color="auto"/>
            </w:tcBorders>
            <w:shd w:val="clear" w:color="auto" w:fill="D9D9D9" w:themeFill="background1" w:themeFillShade="D9"/>
            <w:vAlign w:val="center"/>
          </w:tcPr>
          <w:p w:rsidR="00DB5944" w:rsidRPr="005B2DB2" w:rsidRDefault="00DB5944" w:rsidP="00C15943">
            <w:pPr>
              <w:spacing w:after="0" w:line="240" w:lineRule="auto"/>
              <w:rPr>
                <w:rFonts w:ascii="Arial Narrow" w:hAnsi="Arial Narrow"/>
                <w:bCs/>
                <w:color w:val="FF0000"/>
              </w:rPr>
            </w:pPr>
            <w:r w:rsidRPr="005B2DB2">
              <w:rPr>
                <w:rFonts w:ascii="Arial Narrow" w:hAnsi="Arial Narrow"/>
                <w:bCs/>
                <w:color w:val="FF0000"/>
              </w:rPr>
              <w:t>05</w:t>
            </w:r>
          </w:p>
        </w:tc>
        <w:tc>
          <w:tcPr>
            <w:tcW w:w="2088" w:type="dxa"/>
            <w:tcBorders>
              <w:right w:val="single" w:sz="4" w:space="0" w:color="auto"/>
            </w:tcBorders>
            <w:vAlign w:val="center"/>
          </w:tcPr>
          <w:p w:rsidR="00DB5944" w:rsidRPr="005B2DB2" w:rsidRDefault="00DB5944" w:rsidP="00C15943">
            <w:pPr>
              <w:spacing w:after="0" w:line="240" w:lineRule="auto"/>
              <w:rPr>
                <w:rFonts w:ascii="Arial Narrow" w:hAnsi="Arial Narrow"/>
                <w:bCs/>
              </w:rPr>
            </w:pPr>
          </w:p>
        </w:tc>
        <w:tc>
          <w:tcPr>
            <w:tcW w:w="1838" w:type="dxa"/>
            <w:tcBorders>
              <w:right w:val="single" w:sz="4" w:space="0" w:color="auto"/>
            </w:tcBorders>
            <w:vAlign w:val="center"/>
          </w:tcPr>
          <w:p w:rsidR="00DB5944" w:rsidRPr="005B2DB2" w:rsidRDefault="00DB5944" w:rsidP="00C15943">
            <w:pPr>
              <w:spacing w:after="0" w:line="240" w:lineRule="auto"/>
              <w:rPr>
                <w:rFonts w:ascii="Arial Narrow" w:hAnsi="Arial Narrow"/>
                <w:bCs/>
              </w:rPr>
            </w:pPr>
          </w:p>
        </w:tc>
        <w:tc>
          <w:tcPr>
            <w:tcW w:w="1280" w:type="dxa"/>
            <w:tcBorders>
              <w:right w:val="single" w:sz="4" w:space="0" w:color="auto"/>
            </w:tcBorders>
            <w:vAlign w:val="center"/>
          </w:tcPr>
          <w:p w:rsidR="00DB5944" w:rsidRPr="005B2DB2" w:rsidRDefault="00DB5944" w:rsidP="00C15943">
            <w:pPr>
              <w:spacing w:after="0" w:line="240" w:lineRule="auto"/>
              <w:jc w:val="center"/>
              <w:rPr>
                <w:rFonts w:ascii="Arial Narrow" w:hAnsi="Arial Narrow"/>
                <w:bCs/>
              </w:rPr>
            </w:pPr>
          </w:p>
        </w:tc>
        <w:tc>
          <w:tcPr>
            <w:tcW w:w="993" w:type="dxa"/>
            <w:tcBorders>
              <w:right w:val="single" w:sz="4" w:space="0" w:color="auto"/>
            </w:tcBorders>
            <w:vAlign w:val="center"/>
          </w:tcPr>
          <w:p w:rsidR="00DB5944" w:rsidRPr="005B2DB2" w:rsidRDefault="00DB5944" w:rsidP="00C15943">
            <w:pPr>
              <w:spacing w:after="0" w:line="240" w:lineRule="auto"/>
              <w:jc w:val="center"/>
              <w:rPr>
                <w:rFonts w:ascii="Arial Narrow" w:hAnsi="Arial Narrow"/>
                <w:bCs/>
              </w:rPr>
            </w:pPr>
          </w:p>
        </w:tc>
        <w:tc>
          <w:tcPr>
            <w:tcW w:w="425" w:type="dxa"/>
            <w:tcBorders>
              <w:right w:val="single" w:sz="4" w:space="0" w:color="auto"/>
            </w:tcBorders>
            <w:vAlign w:val="center"/>
          </w:tcPr>
          <w:p w:rsidR="00DB5944" w:rsidRPr="005B2DB2" w:rsidRDefault="00DB5944"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C15943">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C15943">
            <w:pPr>
              <w:spacing w:after="0" w:line="240" w:lineRule="auto"/>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DB5944" w:rsidRPr="00AC1AD7" w:rsidRDefault="00DB5944" w:rsidP="00C15943">
            <w:pPr>
              <w:spacing w:after="0" w:line="240" w:lineRule="auto"/>
              <w:jc w:val="center"/>
              <w:rPr>
                <w:rFonts w:ascii="Arial Narrow" w:hAnsi="Arial Narrow"/>
                <w:b/>
                <w:bCs/>
              </w:rPr>
            </w:pPr>
          </w:p>
        </w:tc>
      </w:tr>
      <w:tr w:rsidR="00DB5944" w:rsidTr="00C15943">
        <w:tc>
          <w:tcPr>
            <w:tcW w:w="464" w:type="dxa"/>
            <w:tcBorders>
              <w:right w:val="single" w:sz="4" w:space="0" w:color="auto"/>
            </w:tcBorders>
            <w:shd w:val="clear" w:color="auto" w:fill="D9D9D9" w:themeFill="background1" w:themeFillShade="D9"/>
            <w:vAlign w:val="center"/>
          </w:tcPr>
          <w:p w:rsidR="00DB5944" w:rsidRPr="005B2DB2" w:rsidRDefault="00DB5944" w:rsidP="00C15943">
            <w:pPr>
              <w:spacing w:after="0" w:line="240" w:lineRule="auto"/>
              <w:rPr>
                <w:rFonts w:ascii="Arial Narrow" w:hAnsi="Arial Narrow"/>
                <w:bCs/>
                <w:color w:val="FF0000"/>
              </w:rPr>
            </w:pPr>
            <w:r w:rsidRPr="005B2DB2">
              <w:rPr>
                <w:rFonts w:ascii="Arial Narrow" w:hAnsi="Arial Narrow"/>
                <w:bCs/>
                <w:color w:val="FF0000"/>
              </w:rPr>
              <w:t>06</w:t>
            </w:r>
          </w:p>
        </w:tc>
        <w:tc>
          <w:tcPr>
            <w:tcW w:w="2088" w:type="dxa"/>
            <w:tcBorders>
              <w:right w:val="single" w:sz="4" w:space="0" w:color="auto"/>
            </w:tcBorders>
            <w:vAlign w:val="center"/>
          </w:tcPr>
          <w:p w:rsidR="00DB5944" w:rsidRPr="005B2DB2" w:rsidRDefault="00DB5944" w:rsidP="00C15943">
            <w:pPr>
              <w:spacing w:after="0" w:line="240" w:lineRule="auto"/>
              <w:rPr>
                <w:rFonts w:ascii="Arial Narrow" w:hAnsi="Arial Narrow"/>
                <w:bCs/>
              </w:rPr>
            </w:pPr>
          </w:p>
        </w:tc>
        <w:tc>
          <w:tcPr>
            <w:tcW w:w="1838" w:type="dxa"/>
            <w:tcBorders>
              <w:right w:val="single" w:sz="4" w:space="0" w:color="auto"/>
            </w:tcBorders>
            <w:vAlign w:val="center"/>
          </w:tcPr>
          <w:p w:rsidR="00DB5944" w:rsidRPr="005B2DB2" w:rsidRDefault="00DB5944" w:rsidP="00C15943">
            <w:pPr>
              <w:spacing w:after="0" w:line="240" w:lineRule="auto"/>
              <w:rPr>
                <w:rFonts w:ascii="Arial Narrow" w:hAnsi="Arial Narrow"/>
                <w:bCs/>
              </w:rPr>
            </w:pPr>
          </w:p>
        </w:tc>
        <w:tc>
          <w:tcPr>
            <w:tcW w:w="1280" w:type="dxa"/>
            <w:tcBorders>
              <w:right w:val="single" w:sz="4" w:space="0" w:color="auto"/>
            </w:tcBorders>
            <w:vAlign w:val="center"/>
          </w:tcPr>
          <w:p w:rsidR="00DB5944" w:rsidRPr="005B2DB2" w:rsidRDefault="00DB5944" w:rsidP="00C15943">
            <w:pPr>
              <w:spacing w:after="0" w:line="240" w:lineRule="auto"/>
              <w:jc w:val="center"/>
              <w:rPr>
                <w:rFonts w:ascii="Arial Narrow" w:hAnsi="Arial Narrow"/>
                <w:bCs/>
              </w:rPr>
            </w:pPr>
          </w:p>
        </w:tc>
        <w:tc>
          <w:tcPr>
            <w:tcW w:w="993" w:type="dxa"/>
            <w:tcBorders>
              <w:right w:val="single" w:sz="4" w:space="0" w:color="auto"/>
            </w:tcBorders>
            <w:vAlign w:val="center"/>
          </w:tcPr>
          <w:p w:rsidR="00DB5944" w:rsidRPr="005B2DB2" w:rsidRDefault="00DB5944" w:rsidP="00C15943">
            <w:pPr>
              <w:spacing w:after="0" w:line="240" w:lineRule="auto"/>
              <w:jc w:val="center"/>
              <w:rPr>
                <w:rFonts w:ascii="Arial Narrow" w:hAnsi="Arial Narrow"/>
                <w:bCs/>
              </w:rPr>
            </w:pPr>
          </w:p>
        </w:tc>
        <w:tc>
          <w:tcPr>
            <w:tcW w:w="425" w:type="dxa"/>
            <w:tcBorders>
              <w:right w:val="single" w:sz="4" w:space="0" w:color="auto"/>
            </w:tcBorders>
            <w:vAlign w:val="center"/>
          </w:tcPr>
          <w:p w:rsidR="00DB5944" w:rsidRPr="005B2DB2" w:rsidRDefault="00DB5944"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C15943">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DB5944" w:rsidRPr="00AC1AD7" w:rsidRDefault="00DB5944" w:rsidP="00C15943">
            <w:pPr>
              <w:spacing w:after="0" w:line="240" w:lineRule="auto"/>
              <w:ind w:left="65"/>
              <w:jc w:val="center"/>
              <w:rPr>
                <w:rFonts w:ascii="Arial Narrow" w:hAnsi="Arial Narrow" w:cs="ArialNarrow,Bold"/>
                <w:b/>
                <w:bCs/>
                <w:color w:val="000000"/>
              </w:rPr>
            </w:pPr>
          </w:p>
        </w:tc>
      </w:tr>
      <w:tr w:rsidR="00DB5944" w:rsidTr="00C15943">
        <w:tc>
          <w:tcPr>
            <w:tcW w:w="464" w:type="dxa"/>
            <w:tcBorders>
              <w:right w:val="single" w:sz="4" w:space="0" w:color="auto"/>
            </w:tcBorders>
            <w:shd w:val="clear" w:color="auto" w:fill="D9D9D9" w:themeFill="background1" w:themeFillShade="D9"/>
            <w:vAlign w:val="center"/>
          </w:tcPr>
          <w:p w:rsidR="00DB5944" w:rsidRPr="005B2DB2" w:rsidRDefault="00DB5944" w:rsidP="00C15943">
            <w:pPr>
              <w:spacing w:after="0" w:line="240" w:lineRule="auto"/>
              <w:rPr>
                <w:rFonts w:ascii="Arial Narrow" w:hAnsi="Arial Narrow"/>
                <w:bCs/>
                <w:color w:val="FF0000"/>
              </w:rPr>
            </w:pPr>
            <w:r w:rsidRPr="005B2DB2">
              <w:rPr>
                <w:rFonts w:ascii="Arial Narrow" w:hAnsi="Arial Narrow"/>
                <w:bCs/>
                <w:color w:val="FF0000"/>
              </w:rPr>
              <w:t>07</w:t>
            </w:r>
          </w:p>
        </w:tc>
        <w:tc>
          <w:tcPr>
            <w:tcW w:w="2088" w:type="dxa"/>
            <w:tcBorders>
              <w:right w:val="single" w:sz="4" w:space="0" w:color="auto"/>
            </w:tcBorders>
            <w:vAlign w:val="center"/>
          </w:tcPr>
          <w:p w:rsidR="00DB5944" w:rsidRPr="005B2DB2" w:rsidRDefault="00DB5944" w:rsidP="00C15943">
            <w:pPr>
              <w:spacing w:after="0" w:line="240" w:lineRule="auto"/>
              <w:rPr>
                <w:rFonts w:ascii="Arial Narrow" w:hAnsi="Arial Narrow"/>
                <w:bCs/>
              </w:rPr>
            </w:pPr>
          </w:p>
        </w:tc>
        <w:tc>
          <w:tcPr>
            <w:tcW w:w="1838" w:type="dxa"/>
            <w:tcBorders>
              <w:right w:val="single" w:sz="4" w:space="0" w:color="auto"/>
            </w:tcBorders>
            <w:vAlign w:val="center"/>
          </w:tcPr>
          <w:p w:rsidR="00DB5944" w:rsidRPr="005B2DB2" w:rsidRDefault="00DB5944" w:rsidP="00C15943">
            <w:pPr>
              <w:spacing w:after="0" w:line="240" w:lineRule="auto"/>
              <w:rPr>
                <w:rFonts w:ascii="Arial Narrow" w:hAnsi="Arial Narrow"/>
                <w:bCs/>
              </w:rPr>
            </w:pPr>
          </w:p>
        </w:tc>
        <w:tc>
          <w:tcPr>
            <w:tcW w:w="1280" w:type="dxa"/>
            <w:tcBorders>
              <w:right w:val="single" w:sz="4" w:space="0" w:color="auto"/>
            </w:tcBorders>
            <w:vAlign w:val="center"/>
          </w:tcPr>
          <w:p w:rsidR="00DB5944" w:rsidRPr="005B2DB2" w:rsidRDefault="00DB5944" w:rsidP="00C15943">
            <w:pPr>
              <w:spacing w:after="0" w:line="240" w:lineRule="auto"/>
              <w:jc w:val="center"/>
              <w:rPr>
                <w:rFonts w:ascii="Arial Narrow" w:hAnsi="Arial Narrow"/>
                <w:bCs/>
              </w:rPr>
            </w:pPr>
          </w:p>
        </w:tc>
        <w:tc>
          <w:tcPr>
            <w:tcW w:w="993" w:type="dxa"/>
            <w:tcBorders>
              <w:right w:val="single" w:sz="4" w:space="0" w:color="auto"/>
            </w:tcBorders>
            <w:vAlign w:val="center"/>
          </w:tcPr>
          <w:p w:rsidR="00DB5944" w:rsidRPr="005B2DB2" w:rsidRDefault="00DB5944" w:rsidP="00C15943">
            <w:pPr>
              <w:spacing w:after="0" w:line="240" w:lineRule="auto"/>
              <w:jc w:val="center"/>
              <w:rPr>
                <w:rFonts w:ascii="Arial Narrow" w:hAnsi="Arial Narrow"/>
                <w:bCs/>
              </w:rPr>
            </w:pPr>
          </w:p>
        </w:tc>
        <w:tc>
          <w:tcPr>
            <w:tcW w:w="425" w:type="dxa"/>
            <w:tcBorders>
              <w:right w:val="single" w:sz="4" w:space="0" w:color="auto"/>
            </w:tcBorders>
            <w:vAlign w:val="center"/>
          </w:tcPr>
          <w:p w:rsidR="00DB5944" w:rsidRPr="005B2DB2" w:rsidRDefault="00DB5944"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C15943">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DB5944" w:rsidRPr="00AC1AD7" w:rsidRDefault="00DB5944" w:rsidP="00C15943">
            <w:pPr>
              <w:spacing w:after="0" w:line="240" w:lineRule="auto"/>
              <w:ind w:left="65"/>
              <w:jc w:val="center"/>
              <w:rPr>
                <w:rFonts w:ascii="Arial Narrow" w:hAnsi="Arial Narrow" w:cs="ArialNarrow,Bold"/>
                <w:b/>
                <w:bCs/>
                <w:color w:val="000000"/>
              </w:rPr>
            </w:pPr>
          </w:p>
        </w:tc>
      </w:tr>
      <w:tr w:rsidR="00DB5944" w:rsidTr="00C15943">
        <w:tc>
          <w:tcPr>
            <w:tcW w:w="464" w:type="dxa"/>
            <w:tcBorders>
              <w:right w:val="single" w:sz="4" w:space="0" w:color="auto"/>
            </w:tcBorders>
            <w:shd w:val="clear" w:color="auto" w:fill="D9D9D9" w:themeFill="background1" w:themeFillShade="D9"/>
            <w:vAlign w:val="center"/>
          </w:tcPr>
          <w:p w:rsidR="00DB5944" w:rsidRPr="005B2DB2" w:rsidRDefault="00DB5944" w:rsidP="00C15943">
            <w:pPr>
              <w:spacing w:after="0" w:line="240" w:lineRule="auto"/>
              <w:rPr>
                <w:rFonts w:ascii="Arial Narrow" w:hAnsi="Arial Narrow"/>
                <w:bCs/>
                <w:color w:val="FF0000"/>
              </w:rPr>
            </w:pPr>
            <w:r w:rsidRPr="005B2DB2">
              <w:rPr>
                <w:rFonts w:ascii="Arial Narrow" w:hAnsi="Arial Narrow"/>
                <w:bCs/>
                <w:color w:val="FF0000"/>
              </w:rPr>
              <w:t>08</w:t>
            </w:r>
          </w:p>
        </w:tc>
        <w:tc>
          <w:tcPr>
            <w:tcW w:w="2088" w:type="dxa"/>
            <w:tcBorders>
              <w:right w:val="single" w:sz="4" w:space="0" w:color="auto"/>
            </w:tcBorders>
            <w:vAlign w:val="center"/>
          </w:tcPr>
          <w:p w:rsidR="00DB5944" w:rsidRPr="005B2DB2" w:rsidRDefault="00DB5944" w:rsidP="00C15943">
            <w:pPr>
              <w:spacing w:after="0" w:line="240" w:lineRule="auto"/>
              <w:rPr>
                <w:rFonts w:ascii="Arial Narrow" w:hAnsi="Arial Narrow"/>
                <w:bCs/>
              </w:rPr>
            </w:pPr>
          </w:p>
        </w:tc>
        <w:tc>
          <w:tcPr>
            <w:tcW w:w="1838" w:type="dxa"/>
            <w:tcBorders>
              <w:right w:val="single" w:sz="4" w:space="0" w:color="auto"/>
            </w:tcBorders>
            <w:vAlign w:val="center"/>
          </w:tcPr>
          <w:p w:rsidR="00DB5944" w:rsidRPr="005B2DB2" w:rsidRDefault="00DB5944" w:rsidP="00C15943">
            <w:pPr>
              <w:spacing w:after="0" w:line="240" w:lineRule="auto"/>
              <w:rPr>
                <w:rFonts w:ascii="Arial Narrow" w:hAnsi="Arial Narrow"/>
                <w:bCs/>
              </w:rPr>
            </w:pPr>
          </w:p>
        </w:tc>
        <w:tc>
          <w:tcPr>
            <w:tcW w:w="1280" w:type="dxa"/>
            <w:tcBorders>
              <w:right w:val="single" w:sz="4" w:space="0" w:color="auto"/>
            </w:tcBorders>
            <w:vAlign w:val="center"/>
          </w:tcPr>
          <w:p w:rsidR="00DB5944" w:rsidRPr="005B2DB2" w:rsidRDefault="00DB5944" w:rsidP="00C15943">
            <w:pPr>
              <w:spacing w:after="0" w:line="240" w:lineRule="auto"/>
              <w:jc w:val="center"/>
              <w:rPr>
                <w:rFonts w:ascii="Arial Narrow" w:hAnsi="Arial Narrow"/>
                <w:bCs/>
              </w:rPr>
            </w:pPr>
          </w:p>
        </w:tc>
        <w:tc>
          <w:tcPr>
            <w:tcW w:w="993" w:type="dxa"/>
            <w:tcBorders>
              <w:right w:val="single" w:sz="4" w:space="0" w:color="auto"/>
            </w:tcBorders>
            <w:vAlign w:val="center"/>
          </w:tcPr>
          <w:p w:rsidR="00DB5944" w:rsidRPr="005B2DB2" w:rsidRDefault="00DB5944" w:rsidP="00C15943">
            <w:pPr>
              <w:spacing w:after="0" w:line="240" w:lineRule="auto"/>
              <w:jc w:val="center"/>
              <w:rPr>
                <w:rFonts w:ascii="Arial Narrow" w:hAnsi="Arial Narrow"/>
                <w:bCs/>
              </w:rPr>
            </w:pPr>
          </w:p>
        </w:tc>
        <w:tc>
          <w:tcPr>
            <w:tcW w:w="425" w:type="dxa"/>
            <w:tcBorders>
              <w:right w:val="single" w:sz="4" w:space="0" w:color="auto"/>
            </w:tcBorders>
            <w:vAlign w:val="center"/>
          </w:tcPr>
          <w:p w:rsidR="00DB5944" w:rsidRPr="005B2DB2" w:rsidRDefault="00DB5944"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C15943">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DB5944" w:rsidRPr="00AC1AD7" w:rsidRDefault="00DB5944" w:rsidP="00C15943">
            <w:pPr>
              <w:spacing w:after="0" w:line="240" w:lineRule="auto"/>
              <w:ind w:left="65"/>
              <w:jc w:val="center"/>
              <w:rPr>
                <w:rFonts w:ascii="Arial Narrow" w:hAnsi="Arial Narrow" w:cs="ArialNarrow,Bold"/>
                <w:b/>
                <w:bCs/>
                <w:color w:val="000000"/>
              </w:rPr>
            </w:pPr>
          </w:p>
        </w:tc>
      </w:tr>
      <w:tr w:rsidR="00DB5944" w:rsidTr="00C15943">
        <w:tc>
          <w:tcPr>
            <w:tcW w:w="464" w:type="dxa"/>
            <w:tcBorders>
              <w:right w:val="single" w:sz="4" w:space="0" w:color="auto"/>
            </w:tcBorders>
            <w:shd w:val="clear" w:color="auto" w:fill="D9D9D9" w:themeFill="background1" w:themeFillShade="D9"/>
            <w:vAlign w:val="center"/>
          </w:tcPr>
          <w:p w:rsidR="00DB5944" w:rsidRPr="005B2DB2" w:rsidRDefault="00DB5944" w:rsidP="00DB5944">
            <w:pPr>
              <w:spacing w:after="0" w:line="240" w:lineRule="auto"/>
              <w:rPr>
                <w:rFonts w:ascii="Arial Narrow" w:hAnsi="Arial Narrow"/>
                <w:bCs/>
                <w:color w:val="FF0000"/>
              </w:rPr>
            </w:pPr>
            <w:r w:rsidRPr="005B2DB2">
              <w:rPr>
                <w:rFonts w:ascii="Arial Narrow" w:hAnsi="Arial Narrow"/>
                <w:bCs/>
                <w:color w:val="FF0000"/>
              </w:rPr>
              <w:t>09</w:t>
            </w:r>
          </w:p>
        </w:tc>
        <w:tc>
          <w:tcPr>
            <w:tcW w:w="2088" w:type="dxa"/>
            <w:tcBorders>
              <w:right w:val="single" w:sz="4" w:space="0" w:color="auto"/>
            </w:tcBorders>
            <w:vAlign w:val="center"/>
          </w:tcPr>
          <w:p w:rsidR="00DB5944" w:rsidRPr="005B2DB2" w:rsidRDefault="00DB5944" w:rsidP="00DB5944">
            <w:pPr>
              <w:spacing w:after="0" w:line="240" w:lineRule="auto"/>
              <w:rPr>
                <w:rFonts w:ascii="Arial Narrow" w:hAnsi="Arial Narrow"/>
                <w:bCs/>
              </w:rPr>
            </w:pPr>
          </w:p>
        </w:tc>
        <w:tc>
          <w:tcPr>
            <w:tcW w:w="1838" w:type="dxa"/>
            <w:tcBorders>
              <w:right w:val="single" w:sz="4" w:space="0" w:color="auto"/>
            </w:tcBorders>
            <w:vAlign w:val="center"/>
          </w:tcPr>
          <w:p w:rsidR="00DB5944" w:rsidRPr="005B2DB2" w:rsidRDefault="00DB5944" w:rsidP="00DB5944">
            <w:pPr>
              <w:spacing w:after="0" w:line="240" w:lineRule="auto"/>
              <w:rPr>
                <w:rFonts w:ascii="Arial Narrow" w:hAnsi="Arial Narrow"/>
                <w:bCs/>
              </w:rPr>
            </w:pPr>
          </w:p>
        </w:tc>
        <w:tc>
          <w:tcPr>
            <w:tcW w:w="1280" w:type="dxa"/>
            <w:tcBorders>
              <w:right w:val="single" w:sz="4" w:space="0" w:color="auto"/>
            </w:tcBorders>
            <w:vAlign w:val="center"/>
          </w:tcPr>
          <w:p w:rsidR="00DB5944" w:rsidRPr="005B2DB2" w:rsidRDefault="00DB5944" w:rsidP="00DB5944">
            <w:pPr>
              <w:spacing w:after="0" w:line="240" w:lineRule="auto"/>
              <w:rPr>
                <w:rFonts w:ascii="Arial Narrow" w:hAnsi="Arial Narrow"/>
                <w:bCs/>
              </w:rPr>
            </w:pPr>
          </w:p>
        </w:tc>
        <w:tc>
          <w:tcPr>
            <w:tcW w:w="993" w:type="dxa"/>
            <w:tcBorders>
              <w:right w:val="single" w:sz="4" w:space="0" w:color="auto"/>
            </w:tcBorders>
            <w:vAlign w:val="center"/>
          </w:tcPr>
          <w:p w:rsidR="00DB5944" w:rsidRPr="005B2DB2" w:rsidRDefault="00DB5944" w:rsidP="00DB5944">
            <w:pPr>
              <w:spacing w:after="0" w:line="240" w:lineRule="auto"/>
              <w:rPr>
                <w:rFonts w:ascii="Arial Narrow" w:hAnsi="Arial Narrow"/>
                <w:bCs/>
              </w:rPr>
            </w:pPr>
          </w:p>
        </w:tc>
        <w:tc>
          <w:tcPr>
            <w:tcW w:w="425" w:type="dxa"/>
            <w:tcBorders>
              <w:right w:val="single" w:sz="4" w:space="0" w:color="auto"/>
            </w:tcBorders>
            <w:vAlign w:val="center"/>
          </w:tcPr>
          <w:p w:rsidR="00DB5944" w:rsidRPr="005B2DB2" w:rsidRDefault="00DB5944" w:rsidP="00DB5944">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DB5944">
            <w:pPr>
              <w:spacing w:after="0" w:line="240" w:lineRule="auto"/>
              <w:ind w:left="65"/>
              <w:jc w:val="center"/>
              <w:rPr>
                <w:rFonts w:ascii="Arial Narrow" w:hAnsi="Arial Narrow" w:cs="ArialNarrow,Bold"/>
                <w:bCs/>
                <w:color w:val="000000"/>
              </w:rPr>
            </w:pPr>
          </w:p>
        </w:tc>
        <w:tc>
          <w:tcPr>
            <w:tcW w:w="1158"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DB5944">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DB5944">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DB5944" w:rsidRPr="00AC1AD7" w:rsidRDefault="00DB5944" w:rsidP="00DB5944">
            <w:pPr>
              <w:spacing w:after="0" w:line="240" w:lineRule="auto"/>
              <w:ind w:left="65"/>
              <w:jc w:val="center"/>
              <w:rPr>
                <w:rFonts w:ascii="Arial Narrow" w:hAnsi="Arial Narrow" w:cs="ArialNarrow,Bold"/>
                <w:b/>
                <w:bCs/>
                <w:color w:val="000000"/>
              </w:rPr>
            </w:pPr>
          </w:p>
        </w:tc>
      </w:tr>
      <w:tr w:rsidR="00DB5944" w:rsidTr="00C15943">
        <w:tc>
          <w:tcPr>
            <w:tcW w:w="464" w:type="dxa"/>
            <w:tcBorders>
              <w:right w:val="single" w:sz="4" w:space="0" w:color="auto"/>
            </w:tcBorders>
            <w:shd w:val="clear" w:color="auto" w:fill="D9D9D9" w:themeFill="background1" w:themeFillShade="D9"/>
            <w:vAlign w:val="center"/>
          </w:tcPr>
          <w:p w:rsidR="00DB5944" w:rsidRPr="005B2DB2" w:rsidRDefault="00DB5944" w:rsidP="00DB5944">
            <w:pPr>
              <w:spacing w:after="0" w:line="240" w:lineRule="auto"/>
              <w:rPr>
                <w:rFonts w:ascii="Arial Narrow" w:hAnsi="Arial Narrow"/>
                <w:bCs/>
                <w:color w:val="FF0000"/>
              </w:rPr>
            </w:pPr>
            <w:r w:rsidRPr="005B2DB2">
              <w:rPr>
                <w:rFonts w:ascii="Arial Narrow" w:hAnsi="Arial Narrow"/>
                <w:bCs/>
                <w:color w:val="FF0000"/>
              </w:rPr>
              <w:t>10</w:t>
            </w:r>
          </w:p>
        </w:tc>
        <w:tc>
          <w:tcPr>
            <w:tcW w:w="2088" w:type="dxa"/>
            <w:tcBorders>
              <w:right w:val="single" w:sz="4" w:space="0" w:color="auto"/>
            </w:tcBorders>
            <w:vAlign w:val="center"/>
          </w:tcPr>
          <w:p w:rsidR="00DB5944" w:rsidRPr="005B2DB2" w:rsidRDefault="00DB5944" w:rsidP="00DB5944">
            <w:pPr>
              <w:spacing w:after="0" w:line="240" w:lineRule="auto"/>
              <w:rPr>
                <w:rFonts w:ascii="Arial Narrow" w:hAnsi="Arial Narrow"/>
                <w:bCs/>
              </w:rPr>
            </w:pPr>
          </w:p>
        </w:tc>
        <w:tc>
          <w:tcPr>
            <w:tcW w:w="1838" w:type="dxa"/>
            <w:tcBorders>
              <w:right w:val="single" w:sz="4" w:space="0" w:color="auto"/>
            </w:tcBorders>
            <w:vAlign w:val="center"/>
          </w:tcPr>
          <w:p w:rsidR="00DB5944" w:rsidRPr="005B2DB2" w:rsidRDefault="00DB5944" w:rsidP="00DB5944">
            <w:pPr>
              <w:spacing w:after="0" w:line="240" w:lineRule="auto"/>
              <w:rPr>
                <w:rFonts w:ascii="Arial Narrow" w:hAnsi="Arial Narrow"/>
                <w:bCs/>
              </w:rPr>
            </w:pPr>
          </w:p>
        </w:tc>
        <w:tc>
          <w:tcPr>
            <w:tcW w:w="1280" w:type="dxa"/>
            <w:tcBorders>
              <w:right w:val="single" w:sz="4" w:space="0" w:color="auto"/>
            </w:tcBorders>
            <w:vAlign w:val="center"/>
          </w:tcPr>
          <w:p w:rsidR="00DB5944" w:rsidRPr="005B2DB2" w:rsidRDefault="00DB5944" w:rsidP="00DB5944">
            <w:pPr>
              <w:spacing w:after="0" w:line="240" w:lineRule="auto"/>
              <w:jc w:val="center"/>
              <w:rPr>
                <w:rFonts w:ascii="Arial Narrow" w:hAnsi="Arial Narrow"/>
                <w:bCs/>
              </w:rPr>
            </w:pPr>
          </w:p>
        </w:tc>
        <w:tc>
          <w:tcPr>
            <w:tcW w:w="993" w:type="dxa"/>
            <w:tcBorders>
              <w:right w:val="single" w:sz="4" w:space="0" w:color="auto"/>
            </w:tcBorders>
            <w:vAlign w:val="center"/>
          </w:tcPr>
          <w:p w:rsidR="00DB5944" w:rsidRPr="005B2DB2" w:rsidRDefault="00DB5944" w:rsidP="00DB5944">
            <w:pPr>
              <w:spacing w:after="0" w:line="240" w:lineRule="auto"/>
              <w:jc w:val="center"/>
              <w:rPr>
                <w:rFonts w:ascii="Arial Narrow" w:hAnsi="Arial Narrow"/>
                <w:bCs/>
              </w:rPr>
            </w:pPr>
          </w:p>
        </w:tc>
        <w:tc>
          <w:tcPr>
            <w:tcW w:w="425" w:type="dxa"/>
            <w:tcBorders>
              <w:right w:val="single" w:sz="4" w:space="0" w:color="auto"/>
            </w:tcBorders>
            <w:vAlign w:val="center"/>
          </w:tcPr>
          <w:p w:rsidR="00DB5944" w:rsidRPr="005B2DB2" w:rsidRDefault="00DB5944" w:rsidP="00DB5944">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DB5944">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DB5944">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DB5944">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DB5944" w:rsidRPr="00AC1AD7" w:rsidRDefault="00DB5944" w:rsidP="00DB5944">
            <w:pPr>
              <w:spacing w:after="0" w:line="240" w:lineRule="auto"/>
              <w:ind w:left="65"/>
              <w:jc w:val="center"/>
              <w:rPr>
                <w:rFonts w:ascii="Arial Narrow" w:hAnsi="Arial Narrow" w:cs="ArialNarrow,Bold"/>
                <w:b/>
                <w:bCs/>
                <w:color w:val="000000"/>
              </w:rPr>
            </w:pPr>
          </w:p>
        </w:tc>
      </w:tr>
      <w:tr w:rsidR="00DB5944" w:rsidTr="00C15943">
        <w:tc>
          <w:tcPr>
            <w:tcW w:w="464" w:type="dxa"/>
            <w:tcBorders>
              <w:right w:val="single" w:sz="4" w:space="0" w:color="auto"/>
            </w:tcBorders>
            <w:shd w:val="clear" w:color="auto" w:fill="D9D9D9" w:themeFill="background1" w:themeFillShade="D9"/>
            <w:vAlign w:val="center"/>
          </w:tcPr>
          <w:p w:rsidR="00DB5944" w:rsidRPr="005B2DB2" w:rsidRDefault="00DB5944" w:rsidP="00DB5944">
            <w:pPr>
              <w:spacing w:after="0" w:line="240" w:lineRule="auto"/>
              <w:rPr>
                <w:rFonts w:ascii="Arial Narrow" w:hAnsi="Arial Narrow"/>
                <w:bCs/>
                <w:color w:val="FF0000"/>
              </w:rPr>
            </w:pPr>
            <w:r w:rsidRPr="005B2DB2">
              <w:rPr>
                <w:rFonts w:ascii="Arial Narrow" w:hAnsi="Arial Narrow"/>
                <w:bCs/>
                <w:color w:val="FF0000"/>
              </w:rPr>
              <w:t>11</w:t>
            </w:r>
          </w:p>
        </w:tc>
        <w:tc>
          <w:tcPr>
            <w:tcW w:w="2088" w:type="dxa"/>
            <w:tcBorders>
              <w:right w:val="single" w:sz="4" w:space="0" w:color="auto"/>
            </w:tcBorders>
            <w:vAlign w:val="center"/>
          </w:tcPr>
          <w:p w:rsidR="00DB5944" w:rsidRPr="005B2DB2" w:rsidRDefault="00DB5944" w:rsidP="00DB5944">
            <w:pPr>
              <w:spacing w:after="0" w:line="240" w:lineRule="auto"/>
              <w:rPr>
                <w:rFonts w:ascii="Arial Narrow" w:hAnsi="Arial Narrow"/>
                <w:bCs/>
              </w:rPr>
            </w:pPr>
          </w:p>
        </w:tc>
        <w:tc>
          <w:tcPr>
            <w:tcW w:w="1838" w:type="dxa"/>
            <w:tcBorders>
              <w:right w:val="single" w:sz="4" w:space="0" w:color="auto"/>
            </w:tcBorders>
            <w:vAlign w:val="center"/>
          </w:tcPr>
          <w:p w:rsidR="00DB5944" w:rsidRPr="005B2DB2" w:rsidRDefault="00DB5944" w:rsidP="00DB5944">
            <w:pPr>
              <w:spacing w:after="0" w:line="240" w:lineRule="auto"/>
              <w:rPr>
                <w:rFonts w:ascii="Arial Narrow" w:hAnsi="Arial Narrow"/>
                <w:bCs/>
              </w:rPr>
            </w:pPr>
          </w:p>
        </w:tc>
        <w:tc>
          <w:tcPr>
            <w:tcW w:w="1280" w:type="dxa"/>
            <w:tcBorders>
              <w:right w:val="single" w:sz="4" w:space="0" w:color="auto"/>
            </w:tcBorders>
            <w:vAlign w:val="center"/>
          </w:tcPr>
          <w:p w:rsidR="00DB5944" w:rsidRPr="005B2DB2" w:rsidRDefault="00DB5944" w:rsidP="00DB5944">
            <w:pPr>
              <w:spacing w:after="0" w:line="240" w:lineRule="auto"/>
              <w:jc w:val="center"/>
              <w:rPr>
                <w:rFonts w:ascii="Arial Narrow" w:hAnsi="Arial Narrow"/>
                <w:bCs/>
              </w:rPr>
            </w:pPr>
          </w:p>
        </w:tc>
        <w:tc>
          <w:tcPr>
            <w:tcW w:w="993" w:type="dxa"/>
            <w:tcBorders>
              <w:right w:val="single" w:sz="4" w:space="0" w:color="auto"/>
            </w:tcBorders>
            <w:vAlign w:val="center"/>
          </w:tcPr>
          <w:p w:rsidR="00DB5944" w:rsidRPr="005B2DB2" w:rsidRDefault="00DB5944" w:rsidP="00DB5944">
            <w:pPr>
              <w:spacing w:after="0" w:line="240" w:lineRule="auto"/>
              <w:jc w:val="center"/>
              <w:rPr>
                <w:rFonts w:ascii="Arial Narrow" w:hAnsi="Arial Narrow"/>
                <w:bCs/>
              </w:rPr>
            </w:pPr>
          </w:p>
        </w:tc>
        <w:tc>
          <w:tcPr>
            <w:tcW w:w="425" w:type="dxa"/>
            <w:tcBorders>
              <w:right w:val="single" w:sz="4" w:space="0" w:color="auto"/>
            </w:tcBorders>
            <w:vAlign w:val="center"/>
          </w:tcPr>
          <w:p w:rsidR="00DB5944" w:rsidRPr="005B2DB2" w:rsidRDefault="00DB5944" w:rsidP="00DB5944">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DB5944">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DB5944">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DB5944">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DB5944" w:rsidRPr="00AC1AD7" w:rsidRDefault="00DB5944" w:rsidP="00DB5944">
            <w:pPr>
              <w:spacing w:after="0" w:line="240" w:lineRule="auto"/>
              <w:ind w:left="65"/>
              <w:jc w:val="center"/>
              <w:rPr>
                <w:rFonts w:ascii="Arial Narrow" w:hAnsi="Arial Narrow" w:cs="ArialNarrow,Bold"/>
                <w:b/>
                <w:bCs/>
                <w:color w:val="000000"/>
              </w:rPr>
            </w:pPr>
          </w:p>
        </w:tc>
      </w:tr>
      <w:tr w:rsidR="00DB5944" w:rsidTr="00C15943">
        <w:tc>
          <w:tcPr>
            <w:tcW w:w="464" w:type="dxa"/>
            <w:tcBorders>
              <w:right w:val="single" w:sz="4" w:space="0" w:color="auto"/>
            </w:tcBorders>
            <w:shd w:val="clear" w:color="auto" w:fill="D9D9D9" w:themeFill="background1" w:themeFillShade="D9"/>
            <w:vAlign w:val="center"/>
          </w:tcPr>
          <w:p w:rsidR="00DB5944" w:rsidRPr="005B2DB2" w:rsidRDefault="00DB5944" w:rsidP="00DB5944">
            <w:pPr>
              <w:spacing w:after="0" w:line="240" w:lineRule="auto"/>
              <w:rPr>
                <w:rFonts w:ascii="Arial Narrow" w:hAnsi="Arial Narrow"/>
                <w:bCs/>
                <w:color w:val="FF0000"/>
              </w:rPr>
            </w:pPr>
            <w:r w:rsidRPr="005B2DB2">
              <w:rPr>
                <w:rFonts w:ascii="Arial Narrow" w:hAnsi="Arial Narrow"/>
                <w:bCs/>
                <w:color w:val="FF0000"/>
              </w:rPr>
              <w:t>12</w:t>
            </w:r>
          </w:p>
        </w:tc>
        <w:tc>
          <w:tcPr>
            <w:tcW w:w="2088" w:type="dxa"/>
            <w:tcBorders>
              <w:right w:val="single" w:sz="4" w:space="0" w:color="auto"/>
            </w:tcBorders>
            <w:vAlign w:val="center"/>
          </w:tcPr>
          <w:p w:rsidR="00DB5944" w:rsidRPr="005B2DB2" w:rsidRDefault="00DB5944" w:rsidP="00DB5944">
            <w:pPr>
              <w:spacing w:after="0" w:line="240" w:lineRule="auto"/>
              <w:rPr>
                <w:rFonts w:ascii="Arial Narrow" w:hAnsi="Arial Narrow"/>
                <w:bCs/>
              </w:rPr>
            </w:pPr>
          </w:p>
        </w:tc>
        <w:tc>
          <w:tcPr>
            <w:tcW w:w="1838" w:type="dxa"/>
            <w:tcBorders>
              <w:right w:val="single" w:sz="4" w:space="0" w:color="auto"/>
            </w:tcBorders>
            <w:vAlign w:val="center"/>
          </w:tcPr>
          <w:p w:rsidR="00DB5944" w:rsidRPr="005B2DB2" w:rsidRDefault="00DB5944" w:rsidP="00DB5944">
            <w:pPr>
              <w:spacing w:after="0" w:line="240" w:lineRule="auto"/>
              <w:rPr>
                <w:rFonts w:ascii="Arial Narrow" w:hAnsi="Arial Narrow"/>
                <w:bCs/>
              </w:rPr>
            </w:pPr>
          </w:p>
        </w:tc>
        <w:tc>
          <w:tcPr>
            <w:tcW w:w="1280" w:type="dxa"/>
            <w:tcBorders>
              <w:right w:val="single" w:sz="4" w:space="0" w:color="auto"/>
            </w:tcBorders>
            <w:vAlign w:val="center"/>
          </w:tcPr>
          <w:p w:rsidR="00DB5944" w:rsidRPr="005B2DB2" w:rsidRDefault="00DB5944" w:rsidP="00DB5944">
            <w:pPr>
              <w:spacing w:after="0" w:line="240" w:lineRule="auto"/>
              <w:jc w:val="center"/>
              <w:rPr>
                <w:rFonts w:ascii="Arial Narrow" w:hAnsi="Arial Narrow"/>
                <w:bCs/>
              </w:rPr>
            </w:pPr>
          </w:p>
        </w:tc>
        <w:tc>
          <w:tcPr>
            <w:tcW w:w="993" w:type="dxa"/>
            <w:tcBorders>
              <w:right w:val="single" w:sz="4" w:space="0" w:color="auto"/>
            </w:tcBorders>
            <w:vAlign w:val="center"/>
          </w:tcPr>
          <w:p w:rsidR="00DB5944" w:rsidRPr="005B2DB2" w:rsidRDefault="00DB5944" w:rsidP="00DB5944">
            <w:pPr>
              <w:spacing w:after="0" w:line="240" w:lineRule="auto"/>
              <w:jc w:val="center"/>
              <w:rPr>
                <w:rFonts w:ascii="Arial Narrow" w:hAnsi="Arial Narrow"/>
                <w:bCs/>
              </w:rPr>
            </w:pPr>
          </w:p>
        </w:tc>
        <w:tc>
          <w:tcPr>
            <w:tcW w:w="425" w:type="dxa"/>
            <w:tcBorders>
              <w:right w:val="single" w:sz="4" w:space="0" w:color="auto"/>
            </w:tcBorders>
            <w:vAlign w:val="center"/>
          </w:tcPr>
          <w:p w:rsidR="00DB5944" w:rsidRPr="005B2DB2" w:rsidRDefault="00DB5944" w:rsidP="00DB5944">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DB5944">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DB5944">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DB5944">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DB5944" w:rsidRPr="00AC1AD7" w:rsidRDefault="00DB5944" w:rsidP="00DB5944">
            <w:pPr>
              <w:spacing w:after="0" w:line="240" w:lineRule="auto"/>
              <w:ind w:left="65"/>
              <w:jc w:val="center"/>
              <w:rPr>
                <w:rFonts w:ascii="Arial Narrow" w:hAnsi="Arial Narrow" w:cs="ArialNarrow,Bold"/>
                <w:b/>
                <w:bCs/>
                <w:color w:val="000000"/>
              </w:rPr>
            </w:pPr>
          </w:p>
        </w:tc>
      </w:tr>
      <w:tr w:rsidR="00DB5944" w:rsidTr="00C15943">
        <w:tc>
          <w:tcPr>
            <w:tcW w:w="464" w:type="dxa"/>
            <w:tcBorders>
              <w:right w:val="single" w:sz="4" w:space="0" w:color="auto"/>
            </w:tcBorders>
            <w:shd w:val="clear" w:color="auto" w:fill="D9D9D9" w:themeFill="background1" w:themeFillShade="D9"/>
            <w:vAlign w:val="center"/>
          </w:tcPr>
          <w:p w:rsidR="00DB5944" w:rsidRPr="005B2DB2" w:rsidRDefault="00DB5944" w:rsidP="00DB5944">
            <w:pPr>
              <w:spacing w:after="0" w:line="240" w:lineRule="auto"/>
              <w:rPr>
                <w:rFonts w:ascii="Arial Narrow" w:hAnsi="Arial Narrow"/>
                <w:bCs/>
                <w:color w:val="FF0000"/>
              </w:rPr>
            </w:pPr>
            <w:r w:rsidRPr="005B2DB2">
              <w:rPr>
                <w:rFonts w:ascii="Arial Narrow" w:hAnsi="Arial Narrow"/>
                <w:bCs/>
                <w:color w:val="FF0000"/>
              </w:rPr>
              <w:t>13</w:t>
            </w:r>
          </w:p>
        </w:tc>
        <w:tc>
          <w:tcPr>
            <w:tcW w:w="2088" w:type="dxa"/>
            <w:tcBorders>
              <w:right w:val="single" w:sz="4" w:space="0" w:color="auto"/>
            </w:tcBorders>
            <w:vAlign w:val="center"/>
          </w:tcPr>
          <w:p w:rsidR="00DB5944" w:rsidRPr="005B2DB2" w:rsidRDefault="00DB5944" w:rsidP="00DB5944">
            <w:pPr>
              <w:spacing w:after="0" w:line="240" w:lineRule="auto"/>
              <w:rPr>
                <w:rFonts w:ascii="Arial Narrow" w:hAnsi="Arial Narrow"/>
                <w:bCs/>
              </w:rPr>
            </w:pPr>
          </w:p>
        </w:tc>
        <w:tc>
          <w:tcPr>
            <w:tcW w:w="1838" w:type="dxa"/>
            <w:tcBorders>
              <w:right w:val="single" w:sz="4" w:space="0" w:color="auto"/>
            </w:tcBorders>
            <w:vAlign w:val="center"/>
          </w:tcPr>
          <w:p w:rsidR="00DB5944" w:rsidRPr="005B2DB2" w:rsidRDefault="00DB5944" w:rsidP="00DB5944">
            <w:pPr>
              <w:spacing w:after="0" w:line="240" w:lineRule="auto"/>
              <w:rPr>
                <w:rFonts w:ascii="Arial Narrow" w:hAnsi="Arial Narrow"/>
                <w:bCs/>
              </w:rPr>
            </w:pPr>
          </w:p>
        </w:tc>
        <w:tc>
          <w:tcPr>
            <w:tcW w:w="1280" w:type="dxa"/>
            <w:tcBorders>
              <w:right w:val="single" w:sz="4" w:space="0" w:color="auto"/>
            </w:tcBorders>
            <w:vAlign w:val="center"/>
          </w:tcPr>
          <w:p w:rsidR="00DB5944" w:rsidRPr="005B2DB2" w:rsidRDefault="00DB5944" w:rsidP="00DB5944">
            <w:pPr>
              <w:spacing w:after="0" w:line="240" w:lineRule="auto"/>
              <w:jc w:val="center"/>
              <w:rPr>
                <w:rFonts w:ascii="Arial Narrow" w:hAnsi="Arial Narrow"/>
                <w:bCs/>
              </w:rPr>
            </w:pPr>
          </w:p>
        </w:tc>
        <w:tc>
          <w:tcPr>
            <w:tcW w:w="993" w:type="dxa"/>
            <w:tcBorders>
              <w:right w:val="single" w:sz="4" w:space="0" w:color="auto"/>
            </w:tcBorders>
            <w:vAlign w:val="center"/>
          </w:tcPr>
          <w:p w:rsidR="00DB5944" w:rsidRPr="005B2DB2" w:rsidRDefault="00DB5944" w:rsidP="00DB5944">
            <w:pPr>
              <w:spacing w:after="0" w:line="240" w:lineRule="auto"/>
              <w:jc w:val="center"/>
              <w:rPr>
                <w:rFonts w:ascii="Arial Narrow" w:hAnsi="Arial Narrow"/>
                <w:bCs/>
              </w:rPr>
            </w:pPr>
          </w:p>
        </w:tc>
        <w:tc>
          <w:tcPr>
            <w:tcW w:w="425" w:type="dxa"/>
            <w:tcBorders>
              <w:right w:val="single" w:sz="4" w:space="0" w:color="auto"/>
            </w:tcBorders>
            <w:vAlign w:val="center"/>
          </w:tcPr>
          <w:p w:rsidR="00DB5944" w:rsidRPr="005B2DB2" w:rsidRDefault="00DB5944" w:rsidP="00DB5944">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DB5944">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DB5944">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DB5944">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DB5944" w:rsidRPr="00AC1AD7" w:rsidRDefault="00DB5944" w:rsidP="00DB5944">
            <w:pPr>
              <w:spacing w:after="0" w:line="240" w:lineRule="auto"/>
              <w:ind w:left="65"/>
              <w:jc w:val="center"/>
              <w:rPr>
                <w:rFonts w:ascii="Arial Narrow" w:hAnsi="Arial Narrow" w:cs="ArialNarrow,Bold"/>
                <w:b/>
                <w:bCs/>
                <w:color w:val="000000"/>
              </w:rPr>
            </w:pPr>
          </w:p>
        </w:tc>
      </w:tr>
      <w:tr w:rsidR="00DB5944" w:rsidTr="00C15943">
        <w:tc>
          <w:tcPr>
            <w:tcW w:w="464" w:type="dxa"/>
            <w:tcBorders>
              <w:right w:val="single" w:sz="4" w:space="0" w:color="auto"/>
            </w:tcBorders>
            <w:shd w:val="clear" w:color="auto" w:fill="D9D9D9" w:themeFill="background1" w:themeFillShade="D9"/>
            <w:vAlign w:val="center"/>
          </w:tcPr>
          <w:p w:rsidR="00DB5944" w:rsidRPr="005B2DB2" w:rsidRDefault="00DB5944" w:rsidP="00DB5944">
            <w:pPr>
              <w:spacing w:after="0" w:line="240" w:lineRule="auto"/>
              <w:rPr>
                <w:rFonts w:ascii="Arial Narrow" w:hAnsi="Arial Narrow"/>
                <w:bCs/>
                <w:color w:val="FF0000"/>
              </w:rPr>
            </w:pPr>
            <w:r w:rsidRPr="005B2DB2">
              <w:rPr>
                <w:rFonts w:ascii="Arial Narrow" w:hAnsi="Arial Narrow"/>
                <w:bCs/>
                <w:color w:val="FF0000"/>
              </w:rPr>
              <w:t>14</w:t>
            </w:r>
          </w:p>
        </w:tc>
        <w:tc>
          <w:tcPr>
            <w:tcW w:w="2088" w:type="dxa"/>
            <w:tcBorders>
              <w:right w:val="single" w:sz="4" w:space="0" w:color="auto"/>
            </w:tcBorders>
            <w:vAlign w:val="center"/>
          </w:tcPr>
          <w:p w:rsidR="00DB5944" w:rsidRPr="005B2DB2" w:rsidRDefault="00DB5944" w:rsidP="00DB5944">
            <w:pPr>
              <w:spacing w:after="0" w:line="240" w:lineRule="auto"/>
              <w:rPr>
                <w:rFonts w:ascii="Arial Narrow" w:hAnsi="Arial Narrow"/>
                <w:bCs/>
              </w:rPr>
            </w:pPr>
          </w:p>
        </w:tc>
        <w:tc>
          <w:tcPr>
            <w:tcW w:w="1838" w:type="dxa"/>
            <w:tcBorders>
              <w:right w:val="single" w:sz="4" w:space="0" w:color="auto"/>
            </w:tcBorders>
            <w:vAlign w:val="center"/>
          </w:tcPr>
          <w:p w:rsidR="00DB5944" w:rsidRPr="005B2DB2" w:rsidRDefault="00DB5944" w:rsidP="00DB5944">
            <w:pPr>
              <w:spacing w:after="0" w:line="240" w:lineRule="auto"/>
              <w:rPr>
                <w:rFonts w:ascii="Arial Narrow" w:hAnsi="Arial Narrow"/>
                <w:bCs/>
              </w:rPr>
            </w:pPr>
          </w:p>
        </w:tc>
        <w:tc>
          <w:tcPr>
            <w:tcW w:w="1280" w:type="dxa"/>
            <w:tcBorders>
              <w:right w:val="single" w:sz="4" w:space="0" w:color="auto"/>
            </w:tcBorders>
            <w:vAlign w:val="center"/>
          </w:tcPr>
          <w:p w:rsidR="00DB5944" w:rsidRPr="005B2DB2" w:rsidRDefault="00DB5944" w:rsidP="00DB5944">
            <w:pPr>
              <w:spacing w:after="0" w:line="240" w:lineRule="auto"/>
              <w:jc w:val="center"/>
              <w:rPr>
                <w:rFonts w:ascii="Arial Narrow" w:hAnsi="Arial Narrow"/>
                <w:bCs/>
              </w:rPr>
            </w:pPr>
          </w:p>
        </w:tc>
        <w:tc>
          <w:tcPr>
            <w:tcW w:w="993" w:type="dxa"/>
            <w:tcBorders>
              <w:right w:val="single" w:sz="4" w:space="0" w:color="auto"/>
            </w:tcBorders>
            <w:vAlign w:val="center"/>
          </w:tcPr>
          <w:p w:rsidR="00DB5944" w:rsidRPr="005B2DB2" w:rsidRDefault="00DB5944" w:rsidP="00DB5944">
            <w:pPr>
              <w:spacing w:after="0" w:line="240" w:lineRule="auto"/>
              <w:jc w:val="center"/>
              <w:rPr>
                <w:rFonts w:ascii="Arial Narrow" w:hAnsi="Arial Narrow"/>
                <w:bCs/>
              </w:rPr>
            </w:pPr>
          </w:p>
        </w:tc>
        <w:tc>
          <w:tcPr>
            <w:tcW w:w="425" w:type="dxa"/>
            <w:tcBorders>
              <w:right w:val="single" w:sz="4" w:space="0" w:color="auto"/>
            </w:tcBorders>
            <w:vAlign w:val="center"/>
          </w:tcPr>
          <w:p w:rsidR="00DB5944" w:rsidRPr="005B2DB2" w:rsidRDefault="00DB5944" w:rsidP="00DB5944">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DB5944">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DB5944">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DB5944">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DB5944" w:rsidRPr="00AC1AD7" w:rsidRDefault="00DB5944" w:rsidP="00DB5944">
            <w:pPr>
              <w:spacing w:after="0" w:line="240" w:lineRule="auto"/>
              <w:ind w:left="65"/>
              <w:jc w:val="center"/>
              <w:rPr>
                <w:rFonts w:ascii="Arial Narrow" w:hAnsi="Arial Narrow" w:cs="ArialNarrow,Bold"/>
                <w:b/>
                <w:bCs/>
                <w:color w:val="000000"/>
              </w:rPr>
            </w:pPr>
          </w:p>
        </w:tc>
      </w:tr>
      <w:tr w:rsidR="00DB5944" w:rsidTr="00C15943">
        <w:tc>
          <w:tcPr>
            <w:tcW w:w="464" w:type="dxa"/>
            <w:tcBorders>
              <w:right w:val="single" w:sz="4" w:space="0" w:color="auto"/>
            </w:tcBorders>
            <w:shd w:val="clear" w:color="auto" w:fill="D9D9D9" w:themeFill="background1" w:themeFillShade="D9"/>
            <w:vAlign w:val="center"/>
          </w:tcPr>
          <w:p w:rsidR="00DB5944" w:rsidRPr="005B2DB2" w:rsidRDefault="00DB5944" w:rsidP="00DB5944">
            <w:pPr>
              <w:spacing w:after="0" w:line="240" w:lineRule="auto"/>
              <w:rPr>
                <w:rFonts w:ascii="Arial Narrow" w:hAnsi="Arial Narrow"/>
                <w:bCs/>
                <w:color w:val="FF0000"/>
              </w:rPr>
            </w:pPr>
            <w:r w:rsidRPr="005B2DB2">
              <w:rPr>
                <w:rFonts w:ascii="Arial Narrow" w:hAnsi="Arial Narrow"/>
                <w:bCs/>
                <w:color w:val="FF0000"/>
              </w:rPr>
              <w:t>15</w:t>
            </w:r>
          </w:p>
        </w:tc>
        <w:tc>
          <w:tcPr>
            <w:tcW w:w="2088" w:type="dxa"/>
            <w:tcBorders>
              <w:right w:val="single" w:sz="4" w:space="0" w:color="auto"/>
            </w:tcBorders>
            <w:vAlign w:val="center"/>
          </w:tcPr>
          <w:p w:rsidR="00DB5944" w:rsidRPr="005B2DB2" w:rsidRDefault="00DB5944" w:rsidP="00DB5944">
            <w:pPr>
              <w:spacing w:after="0" w:line="240" w:lineRule="auto"/>
              <w:rPr>
                <w:rFonts w:ascii="Arial Narrow" w:hAnsi="Arial Narrow"/>
                <w:bCs/>
              </w:rPr>
            </w:pPr>
          </w:p>
        </w:tc>
        <w:tc>
          <w:tcPr>
            <w:tcW w:w="1838" w:type="dxa"/>
            <w:tcBorders>
              <w:right w:val="single" w:sz="4" w:space="0" w:color="auto"/>
            </w:tcBorders>
            <w:vAlign w:val="center"/>
          </w:tcPr>
          <w:p w:rsidR="00DB5944" w:rsidRPr="005B2DB2" w:rsidRDefault="00DB5944" w:rsidP="00DB5944">
            <w:pPr>
              <w:spacing w:after="0" w:line="240" w:lineRule="auto"/>
              <w:rPr>
                <w:rFonts w:ascii="Arial Narrow" w:hAnsi="Arial Narrow"/>
                <w:bCs/>
              </w:rPr>
            </w:pPr>
          </w:p>
        </w:tc>
        <w:tc>
          <w:tcPr>
            <w:tcW w:w="1280" w:type="dxa"/>
            <w:tcBorders>
              <w:right w:val="single" w:sz="4" w:space="0" w:color="auto"/>
            </w:tcBorders>
            <w:vAlign w:val="center"/>
          </w:tcPr>
          <w:p w:rsidR="00DB5944" w:rsidRPr="005B2DB2" w:rsidRDefault="00DB5944" w:rsidP="00DB5944">
            <w:pPr>
              <w:spacing w:after="0" w:line="240" w:lineRule="auto"/>
              <w:jc w:val="center"/>
              <w:rPr>
                <w:rFonts w:ascii="Arial Narrow" w:hAnsi="Arial Narrow"/>
                <w:bCs/>
              </w:rPr>
            </w:pPr>
          </w:p>
        </w:tc>
        <w:tc>
          <w:tcPr>
            <w:tcW w:w="993" w:type="dxa"/>
            <w:tcBorders>
              <w:right w:val="single" w:sz="4" w:space="0" w:color="auto"/>
            </w:tcBorders>
            <w:vAlign w:val="center"/>
          </w:tcPr>
          <w:p w:rsidR="00DB5944" w:rsidRPr="005B2DB2" w:rsidRDefault="00DB5944" w:rsidP="00DB5944">
            <w:pPr>
              <w:spacing w:after="0" w:line="240" w:lineRule="auto"/>
              <w:jc w:val="center"/>
              <w:rPr>
                <w:rFonts w:ascii="Arial Narrow" w:hAnsi="Arial Narrow"/>
                <w:bCs/>
              </w:rPr>
            </w:pPr>
          </w:p>
        </w:tc>
        <w:tc>
          <w:tcPr>
            <w:tcW w:w="425" w:type="dxa"/>
            <w:tcBorders>
              <w:right w:val="single" w:sz="4" w:space="0" w:color="auto"/>
            </w:tcBorders>
            <w:vAlign w:val="center"/>
          </w:tcPr>
          <w:p w:rsidR="00DB5944" w:rsidRPr="005B2DB2" w:rsidRDefault="00DB5944" w:rsidP="00DB5944">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DB5944">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DB5944">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DB5944" w:rsidRPr="005B2DB2" w:rsidRDefault="00DB5944" w:rsidP="00DB5944">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DB5944" w:rsidRPr="00AC1AD7" w:rsidRDefault="00DB5944" w:rsidP="00DB5944">
            <w:pPr>
              <w:spacing w:after="0" w:line="240" w:lineRule="auto"/>
              <w:ind w:left="65"/>
              <w:jc w:val="center"/>
              <w:rPr>
                <w:rFonts w:ascii="Arial Narrow" w:hAnsi="Arial Narrow" w:cs="ArialNarrow,Bold"/>
                <w:b/>
                <w:bCs/>
                <w:color w:val="000000"/>
              </w:rPr>
            </w:pPr>
          </w:p>
        </w:tc>
      </w:tr>
    </w:tbl>
    <w:p w:rsidR="00F45DFE" w:rsidRDefault="00F45DFE" w:rsidP="00F45DFE">
      <w:pPr>
        <w:rPr>
          <w:rFonts w:ascii="Arial" w:hAnsi="Arial" w:cs="Arial"/>
          <w:b/>
          <w:sz w:val="24"/>
        </w:rPr>
      </w:pPr>
    </w:p>
    <w:p w:rsidR="00245203" w:rsidRDefault="00245203" w:rsidP="00245203">
      <w:pPr>
        <w:spacing w:after="0" w:line="240" w:lineRule="auto"/>
        <w:rPr>
          <w:rFonts w:ascii="Arial" w:hAnsi="Arial" w:cs="Arial"/>
          <w:b/>
          <w:color w:val="FF0000"/>
        </w:rPr>
      </w:pPr>
    </w:p>
    <w:p w:rsidR="00C15943" w:rsidRPr="00C15943" w:rsidRDefault="00C15943" w:rsidP="00C15943">
      <w:pPr>
        <w:jc w:val="center"/>
        <w:rPr>
          <w:rFonts w:ascii="Bernard MT Condensed" w:hAnsi="Bernard MT Condensed" w:cs="Arial"/>
          <w:b/>
          <w:color w:val="002060"/>
          <w:sz w:val="36"/>
          <w:szCs w:val="24"/>
        </w:rPr>
      </w:pPr>
      <w:r w:rsidRPr="00C15943">
        <w:rPr>
          <w:rFonts w:ascii="Bernard MT Condensed" w:hAnsi="Bernard MT Condensed" w:cs="Arial"/>
          <w:b/>
          <w:color w:val="002060"/>
          <w:sz w:val="36"/>
          <w:szCs w:val="24"/>
        </w:rPr>
        <w:t>Engagements Hommes</w:t>
      </w:r>
    </w:p>
    <w:tbl>
      <w:tblPr>
        <w:tblStyle w:val="Grilledutableau"/>
        <w:tblpPr w:leftFromText="141" w:rightFromText="141" w:vertAnchor="text" w:horzAnchor="margin" w:tblpXSpec="center" w:tblpY="55"/>
        <w:tblW w:w="11453" w:type="dxa"/>
        <w:tblLayout w:type="fixed"/>
        <w:tblLook w:val="04A0" w:firstRow="1" w:lastRow="0" w:firstColumn="1" w:lastColumn="0" w:noHBand="0" w:noVBand="1"/>
      </w:tblPr>
      <w:tblGrid>
        <w:gridCol w:w="464"/>
        <w:gridCol w:w="2088"/>
        <w:gridCol w:w="1838"/>
        <w:gridCol w:w="1280"/>
        <w:gridCol w:w="993"/>
        <w:gridCol w:w="425"/>
        <w:gridCol w:w="1110"/>
        <w:gridCol w:w="1158"/>
        <w:gridCol w:w="1134"/>
        <w:gridCol w:w="963"/>
      </w:tblGrid>
      <w:tr w:rsidR="00C15943" w:rsidTr="00C15943">
        <w:trPr>
          <w:trHeight w:val="255"/>
        </w:trPr>
        <w:tc>
          <w:tcPr>
            <w:tcW w:w="464" w:type="dxa"/>
            <w:vMerge w:val="restart"/>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sidRPr="00E85021">
              <w:rPr>
                <w:rFonts w:ascii="Arial Narrow" w:hAnsi="Arial Narrow"/>
                <w:b/>
                <w:bCs/>
              </w:rPr>
              <w:t>N°</w:t>
            </w:r>
          </w:p>
        </w:tc>
        <w:tc>
          <w:tcPr>
            <w:tcW w:w="2088" w:type="dxa"/>
            <w:vMerge w:val="restart"/>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sidRPr="00E85021">
              <w:rPr>
                <w:rFonts w:ascii="Arial Narrow" w:hAnsi="Arial Narrow"/>
                <w:b/>
                <w:bCs/>
              </w:rPr>
              <w:t>Noms</w:t>
            </w:r>
          </w:p>
        </w:tc>
        <w:tc>
          <w:tcPr>
            <w:tcW w:w="1838" w:type="dxa"/>
            <w:vMerge w:val="restart"/>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sidRPr="00E85021">
              <w:rPr>
                <w:rFonts w:ascii="Arial Narrow" w:hAnsi="Arial Narrow"/>
                <w:b/>
                <w:bCs/>
              </w:rPr>
              <w:t>Prénoms</w:t>
            </w:r>
          </w:p>
        </w:tc>
        <w:tc>
          <w:tcPr>
            <w:tcW w:w="1280" w:type="dxa"/>
            <w:vMerge w:val="restart"/>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sidRPr="00E85021">
              <w:rPr>
                <w:rFonts w:ascii="Arial Narrow" w:hAnsi="Arial Narrow"/>
                <w:b/>
                <w:bCs/>
              </w:rPr>
              <w:t>Date de Naissance</w:t>
            </w:r>
          </w:p>
        </w:tc>
        <w:tc>
          <w:tcPr>
            <w:tcW w:w="993" w:type="dxa"/>
            <w:vMerge w:val="restart"/>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Pr>
                <w:rFonts w:ascii="Arial Narrow" w:hAnsi="Arial Narrow"/>
                <w:b/>
                <w:bCs/>
              </w:rPr>
              <w:t>CLUB</w:t>
            </w:r>
          </w:p>
        </w:tc>
        <w:tc>
          <w:tcPr>
            <w:tcW w:w="425" w:type="dxa"/>
            <w:vMerge w:val="restart"/>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Pr>
                <w:rFonts w:ascii="Arial Narrow" w:hAnsi="Arial Narrow"/>
                <w:b/>
                <w:bCs/>
              </w:rPr>
              <w:t>CW</w:t>
            </w:r>
          </w:p>
        </w:tc>
        <w:tc>
          <w:tcPr>
            <w:tcW w:w="4365" w:type="dxa"/>
            <w:gridSpan w:val="4"/>
            <w:tcBorders>
              <w:top w:val="single" w:sz="4" w:space="0" w:color="auto"/>
              <w:left w:val="single" w:sz="4" w:space="0" w:color="auto"/>
              <w:bottom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sidRPr="00E85021">
              <w:rPr>
                <w:rFonts w:ascii="Arial Narrow" w:hAnsi="Arial Narrow"/>
                <w:b/>
                <w:bCs/>
              </w:rPr>
              <w:t>Epreuve</w:t>
            </w:r>
            <w:r>
              <w:rPr>
                <w:rFonts w:ascii="Arial Narrow" w:hAnsi="Arial Narrow"/>
                <w:b/>
                <w:bCs/>
              </w:rPr>
              <w:t>s</w:t>
            </w:r>
          </w:p>
        </w:tc>
      </w:tr>
      <w:tr w:rsidR="00C15943" w:rsidTr="00C15943">
        <w:trPr>
          <w:trHeight w:val="235"/>
        </w:trPr>
        <w:tc>
          <w:tcPr>
            <w:tcW w:w="464" w:type="dxa"/>
            <w:vMerge/>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p>
        </w:tc>
        <w:tc>
          <w:tcPr>
            <w:tcW w:w="2088" w:type="dxa"/>
            <w:vMerge/>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p>
        </w:tc>
        <w:tc>
          <w:tcPr>
            <w:tcW w:w="1838" w:type="dxa"/>
            <w:vMerge/>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p>
        </w:tc>
        <w:tc>
          <w:tcPr>
            <w:tcW w:w="1280" w:type="dxa"/>
            <w:vMerge/>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p>
        </w:tc>
        <w:tc>
          <w:tcPr>
            <w:tcW w:w="993" w:type="dxa"/>
            <w:vMerge/>
            <w:tcBorders>
              <w:right w:val="single" w:sz="4" w:space="0" w:color="auto"/>
            </w:tcBorders>
            <w:shd w:val="clear" w:color="auto" w:fill="D9D9D9" w:themeFill="background1" w:themeFillShade="D9"/>
            <w:vAlign w:val="center"/>
          </w:tcPr>
          <w:p w:rsidR="00C15943" w:rsidRDefault="00C15943" w:rsidP="00C15943">
            <w:pPr>
              <w:spacing w:after="0" w:line="240" w:lineRule="auto"/>
              <w:jc w:val="center"/>
              <w:rPr>
                <w:rFonts w:ascii="Arial Narrow" w:hAnsi="Arial Narrow"/>
                <w:b/>
                <w:bCs/>
              </w:rPr>
            </w:pPr>
          </w:p>
        </w:tc>
        <w:tc>
          <w:tcPr>
            <w:tcW w:w="425" w:type="dxa"/>
            <w:vMerge/>
            <w:tcBorders>
              <w:right w:val="single" w:sz="4" w:space="0" w:color="auto"/>
            </w:tcBorders>
            <w:shd w:val="clear" w:color="auto" w:fill="D9D9D9" w:themeFill="background1" w:themeFillShade="D9"/>
            <w:vAlign w:val="center"/>
          </w:tcPr>
          <w:p w:rsidR="00C15943" w:rsidRDefault="00C15943" w:rsidP="00C15943">
            <w:pPr>
              <w:spacing w:after="0" w:line="240" w:lineRule="auto"/>
              <w:jc w:val="center"/>
              <w:rPr>
                <w:rFonts w:ascii="Arial Narrow" w:hAnsi="Arial Narrow"/>
                <w:b/>
                <w:bCs/>
              </w:rPr>
            </w:pPr>
          </w:p>
        </w:tc>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Pr>
                <w:rFonts w:ascii="Arial Narrow" w:hAnsi="Arial Narrow"/>
                <w:b/>
                <w:bCs/>
              </w:rPr>
              <w:t xml:space="preserve">1          </w:t>
            </w:r>
          </w:p>
        </w:tc>
        <w:tc>
          <w:tcPr>
            <w:tcW w:w="1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Pr>
                <w:rFonts w:ascii="Arial Narrow" w:hAnsi="Arial Narrow"/>
                <w:b/>
                <w:bCs/>
              </w:rPr>
              <w:t>2</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sidRPr="00E85021">
              <w:rPr>
                <w:rFonts w:ascii="Arial Narrow" w:hAnsi="Arial Narrow"/>
                <w:b/>
                <w:bCs/>
              </w:rPr>
              <w:t>3</w:t>
            </w:r>
          </w:p>
        </w:tc>
        <w:tc>
          <w:tcPr>
            <w:tcW w:w="963" w:type="dxa"/>
            <w:tcBorders>
              <w:top w:val="single" w:sz="4" w:space="0" w:color="auto"/>
              <w:left w:val="single" w:sz="4" w:space="0" w:color="auto"/>
              <w:bottom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sidRPr="00E85021">
              <w:rPr>
                <w:rFonts w:ascii="Arial Narrow" w:hAnsi="Arial Narrow"/>
                <w:b/>
                <w:bCs/>
              </w:rPr>
              <w:t>4</w:t>
            </w:r>
          </w:p>
        </w:tc>
      </w:tr>
      <w:tr w:rsidR="00C15943" w:rsidTr="00C15943">
        <w:tc>
          <w:tcPr>
            <w:tcW w:w="464" w:type="dxa"/>
            <w:tcBorders>
              <w:right w:val="single" w:sz="4" w:space="0" w:color="auto"/>
            </w:tcBorders>
            <w:shd w:val="clear" w:color="auto" w:fill="D9D9D9" w:themeFill="background1" w:themeFillShade="D9"/>
            <w:vAlign w:val="center"/>
          </w:tcPr>
          <w:p w:rsidR="00C15943" w:rsidRPr="00C15943" w:rsidRDefault="00C15943" w:rsidP="00C15943">
            <w:pPr>
              <w:spacing w:after="0" w:line="240" w:lineRule="auto"/>
              <w:rPr>
                <w:rFonts w:ascii="Arial Narrow" w:hAnsi="Arial Narrow"/>
                <w:bCs/>
                <w:color w:val="002060"/>
              </w:rPr>
            </w:pPr>
            <w:r w:rsidRPr="00C15943">
              <w:rPr>
                <w:rFonts w:ascii="Arial Narrow" w:hAnsi="Arial Narrow"/>
                <w:bCs/>
                <w:color w:val="002060"/>
              </w:rPr>
              <w:t>01</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C15943" w:rsidRDefault="00C15943" w:rsidP="00C15943">
            <w:pPr>
              <w:spacing w:after="0" w:line="240" w:lineRule="auto"/>
              <w:rPr>
                <w:rFonts w:ascii="Arial Narrow" w:hAnsi="Arial Narrow"/>
                <w:bCs/>
                <w:color w:val="002060"/>
              </w:rPr>
            </w:pPr>
            <w:r w:rsidRPr="00C15943">
              <w:rPr>
                <w:rFonts w:ascii="Arial Narrow" w:hAnsi="Arial Narrow"/>
                <w:bCs/>
                <w:color w:val="002060"/>
              </w:rPr>
              <w:t>02</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C15943" w:rsidRDefault="00C15943" w:rsidP="00C15943">
            <w:pPr>
              <w:spacing w:after="0" w:line="240" w:lineRule="auto"/>
              <w:rPr>
                <w:rFonts w:ascii="Arial Narrow" w:hAnsi="Arial Narrow"/>
                <w:bCs/>
                <w:color w:val="002060"/>
              </w:rPr>
            </w:pPr>
            <w:r w:rsidRPr="00C15943">
              <w:rPr>
                <w:rFonts w:ascii="Arial Narrow" w:hAnsi="Arial Narrow"/>
                <w:bCs/>
                <w:color w:val="002060"/>
              </w:rPr>
              <w:t>03</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C15943" w:rsidRDefault="00C15943" w:rsidP="00C15943">
            <w:pPr>
              <w:spacing w:after="0" w:line="240" w:lineRule="auto"/>
              <w:rPr>
                <w:rFonts w:ascii="Arial Narrow" w:hAnsi="Arial Narrow"/>
                <w:bCs/>
                <w:color w:val="002060"/>
              </w:rPr>
            </w:pPr>
            <w:r w:rsidRPr="00C15943">
              <w:rPr>
                <w:rFonts w:ascii="Arial Narrow" w:hAnsi="Arial Narrow"/>
                <w:bCs/>
                <w:color w:val="002060"/>
              </w:rPr>
              <w:t>04</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C15943" w:rsidRDefault="00C15943" w:rsidP="00C15943">
            <w:pPr>
              <w:spacing w:after="0" w:line="240" w:lineRule="auto"/>
              <w:rPr>
                <w:rFonts w:ascii="Arial Narrow" w:hAnsi="Arial Narrow"/>
                <w:bCs/>
                <w:color w:val="002060"/>
              </w:rPr>
            </w:pPr>
            <w:r w:rsidRPr="00C15943">
              <w:rPr>
                <w:rFonts w:ascii="Arial Narrow" w:hAnsi="Arial Narrow"/>
                <w:bCs/>
                <w:color w:val="002060"/>
              </w:rPr>
              <w:t>05</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jc w:val="center"/>
              <w:rPr>
                <w:rFonts w:ascii="Arial Narrow" w:hAnsi="Arial Narrow"/>
                <w:b/>
                <w:bCs/>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C15943" w:rsidRDefault="00C15943" w:rsidP="00C15943">
            <w:pPr>
              <w:spacing w:after="0" w:line="240" w:lineRule="auto"/>
              <w:rPr>
                <w:rFonts w:ascii="Arial Narrow" w:hAnsi="Arial Narrow"/>
                <w:bCs/>
                <w:color w:val="002060"/>
              </w:rPr>
            </w:pPr>
            <w:r w:rsidRPr="00C15943">
              <w:rPr>
                <w:rFonts w:ascii="Arial Narrow" w:hAnsi="Arial Narrow"/>
                <w:bCs/>
                <w:color w:val="002060"/>
              </w:rPr>
              <w:t>06</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C15943" w:rsidRDefault="00C15943" w:rsidP="00C15943">
            <w:pPr>
              <w:spacing w:after="0" w:line="240" w:lineRule="auto"/>
              <w:rPr>
                <w:rFonts w:ascii="Arial Narrow" w:hAnsi="Arial Narrow"/>
                <w:bCs/>
                <w:color w:val="002060"/>
              </w:rPr>
            </w:pPr>
            <w:r w:rsidRPr="00C15943">
              <w:rPr>
                <w:rFonts w:ascii="Arial Narrow" w:hAnsi="Arial Narrow"/>
                <w:bCs/>
                <w:color w:val="002060"/>
              </w:rPr>
              <w:t>07</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C15943" w:rsidRDefault="00C15943" w:rsidP="00C15943">
            <w:pPr>
              <w:spacing w:after="0" w:line="240" w:lineRule="auto"/>
              <w:rPr>
                <w:rFonts w:ascii="Arial Narrow" w:hAnsi="Arial Narrow"/>
                <w:bCs/>
                <w:color w:val="002060"/>
              </w:rPr>
            </w:pPr>
            <w:r w:rsidRPr="00C15943">
              <w:rPr>
                <w:rFonts w:ascii="Arial Narrow" w:hAnsi="Arial Narrow"/>
                <w:bCs/>
                <w:color w:val="002060"/>
              </w:rPr>
              <w:t>08</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C15943" w:rsidRDefault="00C15943" w:rsidP="00C15943">
            <w:pPr>
              <w:spacing w:after="0" w:line="240" w:lineRule="auto"/>
              <w:rPr>
                <w:rFonts w:ascii="Arial Narrow" w:hAnsi="Arial Narrow"/>
                <w:bCs/>
                <w:color w:val="002060"/>
              </w:rPr>
            </w:pPr>
            <w:r w:rsidRPr="00C15943">
              <w:rPr>
                <w:rFonts w:ascii="Arial Narrow" w:hAnsi="Arial Narrow"/>
                <w:bCs/>
                <w:color w:val="002060"/>
              </w:rPr>
              <w:t>09</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C15943" w:rsidRDefault="00C15943" w:rsidP="00C15943">
            <w:pPr>
              <w:spacing w:after="0" w:line="240" w:lineRule="auto"/>
              <w:rPr>
                <w:rFonts w:ascii="Arial Narrow" w:hAnsi="Arial Narrow"/>
                <w:bCs/>
                <w:color w:val="002060"/>
              </w:rPr>
            </w:pPr>
            <w:r w:rsidRPr="00C15943">
              <w:rPr>
                <w:rFonts w:ascii="Arial Narrow" w:hAnsi="Arial Narrow"/>
                <w:bCs/>
                <w:color w:val="002060"/>
              </w:rPr>
              <w:t>10</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C15943" w:rsidRDefault="00C15943" w:rsidP="00C15943">
            <w:pPr>
              <w:spacing w:after="0" w:line="240" w:lineRule="auto"/>
              <w:rPr>
                <w:rFonts w:ascii="Arial Narrow" w:hAnsi="Arial Narrow"/>
                <w:bCs/>
                <w:color w:val="002060"/>
              </w:rPr>
            </w:pPr>
            <w:r w:rsidRPr="00C15943">
              <w:rPr>
                <w:rFonts w:ascii="Arial Narrow" w:hAnsi="Arial Narrow"/>
                <w:bCs/>
                <w:color w:val="002060"/>
              </w:rPr>
              <w:t>11</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C15943" w:rsidRDefault="00C15943" w:rsidP="00C15943">
            <w:pPr>
              <w:spacing w:after="0" w:line="240" w:lineRule="auto"/>
              <w:rPr>
                <w:rFonts w:ascii="Arial Narrow" w:hAnsi="Arial Narrow"/>
                <w:bCs/>
                <w:color w:val="002060"/>
              </w:rPr>
            </w:pPr>
            <w:r w:rsidRPr="00C15943">
              <w:rPr>
                <w:rFonts w:ascii="Arial Narrow" w:hAnsi="Arial Narrow"/>
                <w:bCs/>
                <w:color w:val="002060"/>
              </w:rPr>
              <w:t>12</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C15943" w:rsidRDefault="00C15943" w:rsidP="00C15943">
            <w:pPr>
              <w:spacing w:after="0" w:line="240" w:lineRule="auto"/>
              <w:rPr>
                <w:rFonts w:ascii="Arial Narrow" w:hAnsi="Arial Narrow"/>
                <w:bCs/>
                <w:color w:val="002060"/>
              </w:rPr>
            </w:pPr>
            <w:r w:rsidRPr="00C15943">
              <w:rPr>
                <w:rFonts w:ascii="Arial Narrow" w:hAnsi="Arial Narrow"/>
                <w:bCs/>
                <w:color w:val="002060"/>
              </w:rPr>
              <w:t>13</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C15943" w:rsidRDefault="00C15943" w:rsidP="00C15943">
            <w:pPr>
              <w:spacing w:after="0" w:line="240" w:lineRule="auto"/>
              <w:rPr>
                <w:rFonts w:ascii="Arial Narrow" w:hAnsi="Arial Narrow"/>
                <w:bCs/>
                <w:color w:val="002060"/>
              </w:rPr>
            </w:pPr>
            <w:r w:rsidRPr="00C15943">
              <w:rPr>
                <w:rFonts w:ascii="Arial Narrow" w:hAnsi="Arial Narrow"/>
                <w:bCs/>
                <w:color w:val="002060"/>
              </w:rPr>
              <w:t>14</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C15943" w:rsidRDefault="00C15943" w:rsidP="00C15943">
            <w:pPr>
              <w:spacing w:after="0" w:line="240" w:lineRule="auto"/>
              <w:rPr>
                <w:rFonts w:ascii="Arial Narrow" w:hAnsi="Arial Narrow"/>
                <w:bCs/>
                <w:color w:val="002060"/>
              </w:rPr>
            </w:pPr>
            <w:r w:rsidRPr="00C15943">
              <w:rPr>
                <w:rFonts w:ascii="Arial Narrow" w:hAnsi="Arial Narrow"/>
                <w:bCs/>
                <w:color w:val="002060"/>
              </w:rPr>
              <w:t>15</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bl>
    <w:p w:rsidR="00C15943" w:rsidRDefault="00C15943" w:rsidP="00C15943">
      <w:pPr>
        <w:rPr>
          <w:rFonts w:ascii="Arial" w:hAnsi="Arial" w:cs="Arial"/>
          <w:b/>
          <w:sz w:val="24"/>
        </w:rPr>
      </w:pPr>
    </w:p>
    <w:p w:rsidR="00C15943" w:rsidRDefault="00C15943" w:rsidP="00245203">
      <w:pPr>
        <w:spacing w:after="0" w:line="240" w:lineRule="auto"/>
        <w:rPr>
          <w:rFonts w:ascii="Arial" w:hAnsi="Arial" w:cs="Arial"/>
          <w:b/>
          <w:color w:val="FF0000"/>
        </w:rPr>
      </w:pPr>
    </w:p>
    <w:p w:rsidR="00F45DFE" w:rsidRDefault="00F45DFE" w:rsidP="00F45DFE">
      <w:pPr>
        <w:rPr>
          <w:rFonts w:ascii="Arial Narrow" w:hAnsi="Arial Narrow"/>
        </w:rPr>
      </w:pPr>
    </w:p>
    <w:p w:rsidR="00245203" w:rsidRDefault="00245203" w:rsidP="00F45DFE">
      <w:pPr>
        <w:rPr>
          <w:rFonts w:ascii="Arial Narrow" w:hAnsi="Arial Narrow"/>
        </w:rPr>
      </w:pPr>
    </w:p>
    <w:p w:rsidR="00245203" w:rsidRDefault="00245203" w:rsidP="00F45DFE">
      <w:pPr>
        <w:rPr>
          <w:rFonts w:ascii="Arial Narrow" w:hAnsi="Arial Narrow"/>
        </w:rPr>
      </w:pPr>
    </w:p>
    <w:p w:rsidR="00245203" w:rsidRDefault="00245203" w:rsidP="00F45DFE">
      <w:pPr>
        <w:rPr>
          <w:rFonts w:ascii="Arial Narrow" w:hAnsi="Arial Narrow"/>
        </w:rPr>
      </w:pPr>
    </w:p>
    <w:tbl>
      <w:tblPr>
        <w:tblpPr w:leftFromText="141" w:rightFromText="141" w:vertAnchor="text" w:horzAnchor="margin" w:tblpXSpec="center" w:tblpY="-370"/>
        <w:tblW w:w="1143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376"/>
        <w:gridCol w:w="6681"/>
        <w:gridCol w:w="2376"/>
      </w:tblGrid>
      <w:tr w:rsidR="00C15943" w:rsidRPr="005C35CF" w:rsidTr="00C15943">
        <w:trPr>
          <w:trHeight w:val="1387"/>
        </w:trPr>
        <w:tc>
          <w:tcPr>
            <w:tcW w:w="2376" w:type="dxa"/>
            <w:tcBorders>
              <w:top w:val="double" w:sz="4" w:space="0" w:color="auto"/>
              <w:left w:val="double" w:sz="4" w:space="0" w:color="auto"/>
              <w:bottom w:val="double" w:sz="4" w:space="0" w:color="auto"/>
              <w:right w:val="double" w:sz="4" w:space="0" w:color="auto"/>
            </w:tcBorders>
            <w:vAlign w:val="bottom"/>
          </w:tcPr>
          <w:p w:rsidR="00C15943" w:rsidRPr="00C05D77" w:rsidRDefault="00C15943" w:rsidP="00C15943">
            <w:pPr>
              <w:spacing w:after="0" w:line="240" w:lineRule="auto"/>
              <w:jc w:val="center"/>
              <w:rPr>
                <w:b/>
                <w:bCs/>
              </w:rPr>
            </w:pPr>
            <w:r w:rsidRPr="00ED1E48">
              <w:rPr>
                <w:b/>
                <w:bCs/>
                <w:noProof/>
                <w:lang w:eastAsia="fr-FR"/>
              </w:rPr>
              <w:lastRenderedPageBreak/>
              <w:drawing>
                <wp:inline distT="0" distB="0" distL="0" distR="0" wp14:anchorId="6346F696" wp14:editId="346EC91C">
                  <wp:extent cx="1349375" cy="828675"/>
                  <wp:effectExtent l="0" t="0" r="317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7"/>
                          <a:srcRect/>
                          <a:stretch>
                            <a:fillRect/>
                          </a:stretch>
                        </pic:blipFill>
                        <pic:spPr bwMode="auto">
                          <a:xfrm>
                            <a:off x="0" y="0"/>
                            <a:ext cx="1356497" cy="833049"/>
                          </a:xfrm>
                          <a:prstGeom prst="rect">
                            <a:avLst/>
                          </a:prstGeom>
                          <a:noFill/>
                          <a:ln w="9525">
                            <a:noFill/>
                            <a:miter lim="800000"/>
                            <a:headEnd/>
                            <a:tailEnd/>
                          </a:ln>
                        </pic:spPr>
                      </pic:pic>
                    </a:graphicData>
                  </a:graphic>
                </wp:inline>
              </w:drawing>
            </w:r>
          </w:p>
          <w:p w:rsidR="00C15943" w:rsidRPr="005C35CF" w:rsidRDefault="00C15943" w:rsidP="00C15943">
            <w:pPr>
              <w:spacing w:after="0" w:line="240" w:lineRule="auto"/>
              <w:jc w:val="center"/>
              <w:rPr>
                <w:rFonts w:ascii="Arial Narrow" w:eastAsia="PMingLiU" w:hAnsi="Arial Narrow"/>
                <w:b/>
                <w:bCs/>
                <w:sz w:val="24"/>
                <w:szCs w:val="24"/>
                <w:lang w:eastAsia="zh-TW"/>
              </w:rPr>
            </w:pPr>
          </w:p>
        </w:tc>
        <w:tc>
          <w:tcPr>
            <w:tcW w:w="6681" w:type="dxa"/>
            <w:tcBorders>
              <w:top w:val="double" w:sz="4" w:space="0" w:color="auto"/>
              <w:left w:val="double" w:sz="4" w:space="0" w:color="auto"/>
              <w:bottom w:val="double" w:sz="4" w:space="0" w:color="auto"/>
              <w:right w:val="double" w:sz="4" w:space="0" w:color="auto"/>
            </w:tcBorders>
            <w:shd w:val="clear" w:color="auto" w:fill="D0CECE" w:themeFill="background2" w:themeFillShade="E6"/>
            <w:vAlign w:val="center"/>
          </w:tcPr>
          <w:p w:rsidR="00C15943" w:rsidRDefault="00C15943" w:rsidP="00C15943">
            <w:pPr>
              <w:spacing w:after="0" w:line="240" w:lineRule="auto"/>
              <w:jc w:val="center"/>
              <w:rPr>
                <w:rFonts w:ascii="Arial Narrow" w:hAnsi="Arial Narrow" w:cs="Arial"/>
                <w:b/>
                <w:bCs/>
                <w:sz w:val="36"/>
                <w:szCs w:val="40"/>
              </w:rPr>
            </w:pPr>
            <w:r>
              <w:rPr>
                <w:rFonts w:ascii="Arial Narrow" w:hAnsi="Arial Narrow" w:cs="Arial"/>
                <w:b/>
                <w:bCs/>
                <w:sz w:val="36"/>
                <w:szCs w:val="40"/>
              </w:rPr>
              <w:t>Fédération Algérienne d’athlétisme</w:t>
            </w:r>
          </w:p>
          <w:p w:rsidR="00C15943" w:rsidRPr="00B45D4A" w:rsidRDefault="00C15943" w:rsidP="00C15943">
            <w:pPr>
              <w:spacing w:after="0" w:line="240" w:lineRule="auto"/>
              <w:jc w:val="center"/>
              <w:rPr>
                <w:rFonts w:ascii="Arial Narrow" w:hAnsi="Arial Narrow" w:cs="Arial"/>
                <w:b/>
                <w:bCs/>
                <w:sz w:val="32"/>
                <w:szCs w:val="40"/>
              </w:rPr>
            </w:pPr>
            <w:r w:rsidRPr="00B45D4A">
              <w:rPr>
                <w:rFonts w:ascii="Arial Narrow" w:hAnsi="Arial Narrow" w:cs="Arial"/>
                <w:b/>
                <w:bCs/>
                <w:sz w:val="32"/>
                <w:szCs w:val="40"/>
              </w:rPr>
              <w:t>Ligue d’athlétisme de Béjaïa</w:t>
            </w:r>
          </w:p>
          <w:p w:rsidR="00C15943" w:rsidRPr="00E64CEE" w:rsidRDefault="00C15943" w:rsidP="00C15943">
            <w:pPr>
              <w:spacing w:after="0" w:line="240" w:lineRule="auto"/>
              <w:jc w:val="center"/>
              <w:rPr>
                <w:rFonts w:ascii="Arial" w:hAnsi="Arial" w:cs="Arial"/>
                <w:b/>
                <w:color w:val="FF0000"/>
                <w:sz w:val="32"/>
                <w:szCs w:val="28"/>
              </w:rPr>
            </w:pPr>
            <w:r w:rsidRPr="00E64CEE">
              <w:rPr>
                <w:rFonts w:ascii="Arial" w:hAnsi="Arial" w:cs="Arial"/>
                <w:b/>
                <w:color w:val="FF0000"/>
                <w:sz w:val="32"/>
                <w:szCs w:val="28"/>
              </w:rPr>
              <w:t>1</w:t>
            </w:r>
            <w:r w:rsidRPr="00E64CEE">
              <w:rPr>
                <w:rFonts w:ascii="Arial" w:hAnsi="Arial" w:cs="Arial"/>
                <w:b/>
                <w:color w:val="FF0000"/>
                <w:sz w:val="32"/>
                <w:szCs w:val="28"/>
                <w:vertAlign w:val="superscript"/>
              </w:rPr>
              <w:t>ère</w:t>
            </w:r>
            <w:r w:rsidRPr="00E64CEE">
              <w:rPr>
                <w:rFonts w:ascii="Arial" w:hAnsi="Arial" w:cs="Arial"/>
                <w:b/>
                <w:color w:val="FF0000"/>
                <w:sz w:val="32"/>
                <w:szCs w:val="28"/>
              </w:rPr>
              <w:t xml:space="preserve"> Journée</w:t>
            </w:r>
            <w:r>
              <w:rPr>
                <w:rFonts w:ascii="Arial" w:hAnsi="Arial" w:cs="Arial"/>
                <w:b/>
                <w:color w:val="FF0000"/>
                <w:sz w:val="32"/>
                <w:szCs w:val="28"/>
              </w:rPr>
              <w:t xml:space="preserve"> LAB U18-U20</w:t>
            </w:r>
          </w:p>
          <w:p w:rsidR="00C15943" w:rsidRPr="00E64CEE" w:rsidRDefault="00C15943" w:rsidP="00C15943">
            <w:pPr>
              <w:spacing w:after="0" w:line="240" w:lineRule="auto"/>
              <w:jc w:val="center"/>
              <w:rPr>
                <w:rFonts w:ascii="Arial Narrow" w:eastAsia="PMingLiU" w:hAnsi="Arial Narrow"/>
                <w:b/>
                <w:bCs/>
                <w:sz w:val="26"/>
                <w:szCs w:val="26"/>
                <w:lang w:eastAsia="zh-TW"/>
              </w:rPr>
            </w:pPr>
            <w:r w:rsidRPr="00F70868">
              <w:rPr>
                <w:rFonts w:ascii="Arial Narrow" w:hAnsi="Arial Narrow" w:cs="Arial"/>
                <w:b/>
                <w:bCs/>
                <w:sz w:val="26"/>
                <w:szCs w:val="26"/>
              </w:rPr>
              <w:t xml:space="preserve">Stade de Souk El Tenine, </w:t>
            </w:r>
            <w:r>
              <w:rPr>
                <w:rFonts w:ascii="Arial Narrow" w:hAnsi="Arial Narrow" w:cs="Arial"/>
                <w:b/>
                <w:bCs/>
                <w:sz w:val="26"/>
                <w:szCs w:val="26"/>
              </w:rPr>
              <w:t xml:space="preserve">Vendredi 30 Janvier </w:t>
            </w:r>
            <w:r w:rsidRPr="00F70868">
              <w:rPr>
                <w:rFonts w:ascii="Arial Narrow" w:hAnsi="Arial Narrow" w:cs="Arial"/>
                <w:b/>
                <w:bCs/>
                <w:sz w:val="26"/>
                <w:szCs w:val="26"/>
              </w:rPr>
              <w:t xml:space="preserve"> 202</w:t>
            </w:r>
            <w:r>
              <w:rPr>
                <w:rFonts w:ascii="Arial Narrow" w:hAnsi="Arial Narrow" w:cs="Arial"/>
                <w:b/>
                <w:bCs/>
                <w:sz w:val="26"/>
                <w:szCs w:val="26"/>
              </w:rPr>
              <w:t>6</w:t>
            </w:r>
          </w:p>
        </w:tc>
        <w:tc>
          <w:tcPr>
            <w:tcW w:w="2376" w:type="dxa"/>
            <w:tcBorders>
              <w:top w:val="double" w:sz="4" w:space="0" w:color="auto"/>
              <w:left w:val="double" w:sz="4" w:space="0" w:color="auto"/>
              <w:bottom w:val="double" w:sz="4" w:space="0" w:color="auto"/>
              <w:right w:val="double" w:sz="4" w:space="0" w:color="auto"/>
            </w:tcBorders>
            <w:vAlign w:val="center"/>
          </w:tcPr>
          <w:p w:rsidR="00C15943" w:rsidRPr="00F70868" w:rsidRDefault="00C15943" w:rsidP="00C15943">
            <w:pPr>
              <w:spacing w:after="0" w:line="240" w:lineRule="auto"/>
              <w:jc w:val="center"/>
              <w:rPr>
                <w:rFonts w:ascii="Bernard MT Condensed" w:hAnsi="Bernard MT Condensed"/>
                <w:b/>
                <w:bCs/>
                <w:sz w:val="40"/>
                <w:szCs w:val="40"/>
              </w:rPr>
            </w:pPr>
            <w:r w:rsidRPr="00800D04">
              <w:rPr>
                <w:rFonts w:ascii="Bernard MT Condensed" w:hAnsi="Bernard MT Condensed"/>
                <w:noProof/>
                <w:sz w:val="36"/>
                <w:szCs w:val="36"/>
                <w:lang w:eastAsia="fr-FR"/>
              </w:rPr>
              <w:drawing>
                <wp:inline distT="0" distB="0" distL="0" distR="0" wp14:anchorId="1926113D" wp14:editId="6470115F">
                  <wp:extent cx="1209675" cy="1028700"/>
                  <wp:effectExtent l="0" t="0" r="9525" b="0"/>
                  <wp:docPr id="4" name="Image 4" descr="466150055_122099550224627075_242912403159648691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466150055_122099550224627075_242912403159648691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1224" cy="1030017"/>
                          </a:xfrm>
                          <a:prstGeom prst="rect">
                            <a:avLst/>
                          </a:prstGeom>
                          <a:noFill/>
                          <a:ln>
                            <a:noFill/>
                          </a:ln>
                        </pic:spPr>
                      </pic:pic>
                    </a:graphicData>
                  </a:graphic>
                </wp:inline>
              </w:drawing>
            </w:r>
          </w:p>
        </w:tc>
      </w:tr>
    </w:tbl>
    <w:p w:rsidR="00C15943" w:rsidRPr="005B2DB2" w:rsidRDefault="00C15943" w:rsidP="00C15943">
      <w:pPr>
        <w:jc w:val="center"/>
        <w:rPr>
          <w:rFonts w:ascii="Bernard MT Condensed" w:hAnsi="Bernard MT Condensed" w:cs="Arial"/>
          <w:b/>
          <w:color w:val="C00000"/>
          <w:sz w:val="36"/>
          <w:szCs w:val="24"/>
        </w:rPr>
      </w:pPr>
      <w:r w:rsidRPr="005B2DB2">
        <w:rPr>
          <w:rFonts w:ascii="Bernard MT Condensed" w:hAnsi="Bernard MT Condensed" w:cs="Arial"/>
          <w:b/>
          <w:color w:val="C00000"/>
          <w:sz w:val="36"/>
          <w:szCs w:val="24"/>
        </w:rPr>
        <w:t xml:space="preserve">Engagements </w:t>
      </w:r>
      <w:r>
        <w:rPr>
          <w:rFonts w:ascii="Bernard MT Condensed" w:hAnsi="Bernard MT Condensed" w:cs="Arial"/>
          <w:b/>
          <w:color w:val="C00000"/>
          <w:sz w:val="36"/>
          <w:szCs w:val="24"/>
        </w:rPr>
        <w:t>U18F</w:t>
      </w:r>
    </w:p>
    <w:tbl>
      <w:tblPr>
        <w:tblStyle w:val="Grilledutableau"/>
        <w:tblpPr w:leftFromText="141" w:rightFromText="141" w:vertAnchor="text" w:horzAnchor="margin" w:tblpXSpec="center" w:tblpY="55"/>
        <w:tblW w:w="11453" w:type="dxa"/>
        <w:tblLayout w:type="fixed"/>
        <w:tblLook w:val="04A0" w:firstRow="1" w:lastRow="0" w:firstColumn="1" w:lastColumn="0" w:noHBand="0" w:noVBand="1"/>
      </w:tblPr>
      <w:tblGrid>
        <w:gridCol w:w="464"/>
        <w:gridCol w:w="2088"/>
        <w:gridCol w:w="1838"/>
        <w:gridCol w:w="1280"/>
        <w:gridCol w:w="993"/>
        <w:gridCol w:w="425"/>
        <w:gridCol w:w="1110"/>
        <w:gridCol w:w="1158"/>
        <w:gridCol w:w="1134"/>
        <w:gridCol w:w="963"/>
      </w:tblGrid>
      <w:tr w:rsidR="00C15943" w:rsidTr="00C15943">
        <w:trPr>
          <w:trHeight w:val="255"/>
        </w:trPr>
        <w:tc>
          <w:tcPr>
            <w:tcW w:w="464" w:type="dxa"/>
            <w:vMerge w:val="restart"/>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sidRPr="00E85021">
              <w:rPr>
                <w:rFonts w:ascii="Arial Narrow" w:hAnsi="Arial Narrow"/>
                <w:b/>
                <w:bCs/>
              </w:rPr>
              <w:t>N°</w:t>
            </w:r>
          </w:p>
        </w:tc>
        <w:tc>
          <w:tcPr>
            <w:tcW w:w="2088" w:type="dxa"/>
            <w:vMerge w:val="restart"/>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sidRPr="00E85021">
              <w:rPr>
                <w:rFonts w:ascii="Arial Narrow" w:hAnsi="Arial Narrow"/>
                <w:b/>
                <w:bCs/>
              </w:rPr>
              <w:t>Noms</w:t>
            </w:r>
          </w:p>
        </w:tc>
        <w:tc>
          <w:tcPr>
            <w:tcW w:w="1838" w:type="dxa"/>
            <w:vMerge w:val="restart"/>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sidRPr="00E85021">
              <w:rPr>
                <w:rFonts w:ascii="Arial Narrow" w:hAnsi="Arial Narrow"/>
                <w:b/>
                <w:bCs/>
              </w:rPr>
              <w:t>Prénoms</w:t>
            </w:r>
          </w:p>
        </w:tc>
        <w:tc>
          <w:tcPr>
            <w:tcW w:w="1280" w:type="dxa"/>
            <w:vMerge w:val="restart"/>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sidRPr="00E85021">
              <w:rPr>
                <w:rFonts w:ascii="Arial Narrow" w:hAnsi="Arial Narrow"/>
                <w:b/>
                <w:bCs/>
              </w:rPr>
              <w:t>Date de Naissance</w:t>
            </w:r>
          </w:p>
        </w:tc>
        <w:tc>
          <w:tcPr>
            <w:tcW w:w="993" w:type="dxa"/>
            <w:vMerge w:val="restart"/>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Pr>
                <w:rFonts w:ascii="Arial Narrow" w:hAnsi="Arial Narrow"/>
                <w:b/>
                <w:bCs/>
              </w:rPr>
              <w:t>CLUB</w:t>
            </w:r>
          </w:p>
        </w:tc>
        <w:tc>
          <w:tcPr>
            <w:tcW w:w="425" w:type="dxa"/>
            <w:vMerge w:val="restart"/>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Pr>
                <w:rFonts w:ascii="Arial Narrow" w:hAnsi="Arial Narrow"/>
                <w:b/>
                <w:bCs/>
              </w:rPr>
              <w:t>CW</w:t>
            </w:r>
          </w:p>
        </w:tc>
        <w:tc>
          <w:tcPr>
            <w:tcW w:w="4365" w:type="dxa"/>
            <w:gridSpan w:val="4"/>
            <w:tcBorders>
              <w:top w:val="single" w:sz="4" w:space="0" w:color="auto"/>
              <w:left w:val="single" w:sz="4" w:space="0" w:color="auto"/>
              <w:bottom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sidRPr="00E85021">
              <w:rPr>
                <w:rFonts w:ascii="Arial Narrow" w:hAnsi="Arial Narrow"/>
                <w:b/>
                <w:bCs/>
              </w:rPr>
              <w:t>Epreuve</w:t>
            </w:r>
            <w:r>
              <w:rPr>
                <w:rFonts w:ascii="Arial Narrow" w:hAnsi="Arial Narrow"/>
                <w:b/>
                <w:bCs/>
              </w:rPr>
              <w:t>s</w:t>
            </w:r>
          </w:p>
        </w:tc>
      </w:tr>
      <w:tr w:rsidR="00C15943" w:rsidTr="00C15943">
        <w:trPr>
          <w:trHeight w:val="235"/>
        </w:trPr>
        <w:tc>
          <w:tcPr>
            <w:tcW w:w="464" w:type="dxa"/>
            <w:vMerge/>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p>
        </w:tc>
        <w:tc>
          <w:tcPr>
            <w:tcW w:w="2088" w:type="dxa"/>
            <w:vMerge/>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p>
        </w:tc>
        <w:tc>
          <w:tcPr>
            <w:tcW w:w="1838" w:type="dxa"/>
            <w:vMerge/>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p>
        </w:tc>
        <w:tc>
          <w:tcPr>
            <w:tcW w:w="1280" w:type="dxa"/>
            <w:vMerge/>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p>
        </w:tc>
        <w:tc>
          <w:tcPr>
            <w:tcW w:w="993" w:type="dxa"/>
            <w:vMerge/>
            <w:tcBorders>
              <w:right w:val="single" w:sz="4" w:space="0" w:color="auto"/>
            </w:tcBorders>
            <w:shd w:val="clear" w:color="auto" w:fill="D9D9D9" w:themeFill="background1" w:themeFillShade="D9"/>
            <w:vAlign w:val="center"/>
          </w:tcPr>
          <w:p w:rsidR="00C15943" w:rsidRDefault="00C15943" w:rsidP="00C15943">
            <w:pPr>
              <w:spacing w:after="0" w:line="240" w:lineRule="auto"/>
              <w:jc w:val="center"/>
              <w:rPr>
                <w:rFonts w:ascii="Arial Narrow" w:hAnsi="Arial Narrow"/>
                <w:b/>
                <w:bCs/>
              </w:rPr>
            </w:pPr>
          </w:p>
        </w:tc>
        <w:tc>
          <w:tcPr>
            <w:tcW w:w="425" w:type="dxa"/>
            <w:vMerge/>
            <w:tcBorders>
              <w:right w:val="single" w:sz="4" w:space="0" w:color="auto"/>
            </w:tcBorders>
            <w:shd w:val="clear" w:color="auto" w:fill="D9D9D9" w:themeFill="background1" w:themeFillShade="D9"/>
            <w:vAlign w:val="center"/>
          </w:tcPr>
          <w:p w:rsidR="00C15943" w:rsidRDefault="00C15943" w:rsidP="00C15943">
            <w:pPr>
              <w:spacing w:after="0" w:line="240" w:lineRule="auto"/>
              <w:jc w:val="center"/>
              <w:rPr>
                <w:rFonts w:ascii="Arial Narrow" w:hAnsi="Arial Narrow"/>
                <w:b/>
                <w:bCs/>
              </w:rPr>
            </w:pPr>
          </w:p>
        </w:tc>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Pr>
                <w:rFonts w:ascii="Arial Narrow" w:hAnsi="Arial Narrow"/>
                <w:b/>
                <w:bCs/>
              </w:rPr>
              <w:t xml:space="preserve">1          </w:t>
            </w:r>
          </w:p>
        </w:tc>
        <w:tc>
          <w:tcPr>
            <w:tcW w:w="1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Pr>
                <w:rFonts w:ascii="Arial Narrow" w:hAnsi="Arial Narrow"/>
                <w:b/>
                <w:bCs/>
              </w:rPr>
              <w:t>2</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sidRPr="00E85021">
              <w:rPr>
                <w:rFonts w:ascii="Arial Narrow" w:hAnsi="Arial Narrow"/>
                <w:b/>
                <w:bCs/>
              </w:rPr>
              <w:t>3</w:t>
            </w:r>
          </w:p>
        </w:tc>
        <w:tc>
          <w:tcPr>
            <w:tcW w:w="963" w:type="dxa"/>
            <w:tcBorders>
              <w:top w:val="single" w:sz="4" w:space="0" w:color="auto"/>
              <w:left w:val="single" w:sz="4" w:space="0" w:color="auto"/>
              <w:bottom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sidRPr="00E85021">
              <w:rPr>
                <w:rFonts w:ascii="Arial Narrow" w:hAnsi="Arial Narrow"/>
                <w:b/>
                <w:bCs/>
              </w:rPr>
              <w:t>4</w:t>
            </w:r>
          </w:p>
        </w:tc>
      </w:tr>
      <w:tr w:rsidR="00C15943" w:rsidTr="00C15943">
        <w:tc>
          <w:tcPr>
            <w:tcW w:w="464" w:type="dxa"/>
            <w:tcBorders>
              <w:right w:val="single" w:sz="4" w:space="0" w:color="auto"/>
            </w:tcBorders>
            <w:shd w:val="clear" w:color="auto" w:fill="D9D9D9" w:themeFill="background1" w:themeFillShade="D9"/>
            <w:vAlign w:val="center"/>
          </w:tcPr>
          <w:p w:rsidR="00C15943" w:rsidRPr="005B2DB2" w:rsidRDefault="00C15943" w:rsidP="00C15943">
            <w:pPr>
              <w:spacing w:after="0" w:line="240" w:lineRule="auto"/>
              <w:rPr>
                <w:rFonts w:ascii="Arial Narrow" w:hAnsi="Arial Narrow"/>
                <w:bCs/>
                <w:color w:val="FF0000"/>
              </w:rPr>
            </w:pPr>
            <w:r w:rsidRPr="005B2DB2">
              <w:rPr>
                <w:rFonts w:ascii="Arial Narrow" w:hAnsi="Arial Narrow"/>
                <w:bCs/>
                <w:color w:val="FF0000"/>
              </w:rPr>
              <w:t>01</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5B2DB2" w:rsidRDefault="00C15943" w:rsidP="00C15943">
            <w:pPr>
              <w:spacing w:after="0" w:line="240" w:lineRule="auto"/>
              <w:rPr>
                <w:rFonts w:ascii="Arial Narrow" w:hAnsi="Arial Narrow"/>
                <w:bCs/>
                <w:color w:val="FF0000"/>
              </w:rPr>
            </w:pPr>
            <w:r w:rsidRPr="005B2DB2">
              <w:rPr>
                <w:rFonts w:ascii="Arial Narrow" w:hAnsi="Arial Narrow"/>
                <w:bCs/>
                <w:color w:val="FF0000"/>
              </w:rPr>
              <w:t>02</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5B2DB2" w:rsidRDefault="00C15943" w:rsidP="00C15943">
            <w:pPr>
              <w:spacing w:after="0" w:line="240" w:lineRule="auto"/>
              <w:rPr>
                <w:rFonts w:ascii="Arial Narrow" w:hAnsi="Arial Narrow"/>
                <w:bCs/>
                <w:color w:val="FF0000"/>
              </w:rPr>
            </w:pPr>
            <w:r w:rsidRPr="005B2DB2">
              <w:rPr>
                <w:rFonts w:ascii="Arial Narrow" w:hAnsi="Arial Narrow"/>
                <w:bCs/>
                <w:color w:val="FF0000"/>
              </w:rPr>
              <w:t>03</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5B2DB2" w:rsidRDefault="00C15943" w:rsidP="00C15943">
            <w:pPr>
              <w:spacing w:after="0" w:line="240" w:lineRule="auto"/>
              <w:rPr>
                <w:rFonts w:ascii="Arial Narrow" w:hAnsi="Arial Narrow"/>
                <w:bCs/>
                <w:color w:val="FF0000"/>
              </w:rPr>
            </w:pPr>
            <w:r w:rsidRPr="005B2DB2">
              <w:rPr>
                <w:rFonts w:ascii="Arial Narrow" w:hAnsi="Arial Narrow"/>
                <w:bCs/>
                <w:color w:val="FF0000"/>
              </w:rPr>
              <w:t>04</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5B2DB2" w:rsidRDefault="00C15943" w:rsidP="00C15943">
            <w:pPr>
              <w:spacing w:after="0" w:line="240" w:lineRule="auto"/>
              <w:rPr>
                <w:rFonts w:ascii="Arial Narrow" w:hAnsi="Arial Narrow"/>
                <w:bCs/>
                <w:color w:val="FF0000"/>
              </w:rPr>
            </w:pPr>
            <w:r w:rsidRPr="005B2DB2">
              <w:rPr>
                <w:rFonts w:ascii="Arial Narrow" w:hAnsi="Arial Narrow"/>
                <w:bCs/>
                <w:color w:val="FF0000"/>
              </w:rPr>
              <w:t>05</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jc w:val="center"/>
              <w:rPr>
                <w:rFonts w:ascii="Arial Narrow" w:hAnsi="Arial Narrow"/>
                <w:b/>
                <w:bCs/>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5B2DB2" w:rsidRDefault="00C15943" w:rsidP="00C15943">
            <w:pPr>
              <w:spacing w:after="0" w:line="240" w:lineRule="auto"/>
              <w:rPr>
                <w:rFonts w:ascii="Arial Narrow" w:hAnsi="Arial Narrow"/>
                <w:bCs/>
                <w:color w:val="FF0000"/>
              </w:rPr>
            </w:pPr>
            <w:r w:rsidRPr="005B2DB2">
              <w:rPr>
                <w:rFonts w:ascii="Arial Narrow" w:hAnsi="Arial Narrow"/>
                <w:bCs/>
                <w:color w:val="FF0000"/>
              </w:rPr>
              <w:t>06</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5B2DB2" w:rsidRDefault="00C15943" w:rsidP="00C15943">
            <w:pPr>
              <w:spacing w:after="0" w:line="240" w:lineRule="auto"/>
              <w:rPr>
                <w:rFonts w:ascii="Arial Narrow" w:hAnsi="Arial Narrow"/>
                <w:bCs/>
                <w:color w:val="FF0000"/>
              </w:rPr>
            </w:pPr>
            <w:r w:rsidRPr="005B2DB2">
              <w:rPr>
                <w:rFonts w:ascii="Arial Narrow" w:hAnsi="Arial Narrow"/>
                <w:bCs/>
                <w:color w:val="FF0000"/>
              </w:rPr>
              <w:t>07</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5B2DB2" w:rsidRDefault="00C15943" w:rsidP="00C15943">
            <w:pPr>
              <w:spacing w:after="0" w:line="240" w:lineRule="auto"/>
              <w:rPr>
                <w:rFonts w:ascii="Arial Narrow" w:hAnsi="Arial Narrow"/>
                <w:bCs/>
                <w:color w:val="FF0000"/>
              </w:rPr>
            </w:pPr>
            <w:r w:rsidRPr="005B2DB2">
              <w:rPr>
                <w:rFonts w:ascii="Arial Narrow" w:hAnsi="Arial Narrow"/>
                <w:bCs/>
                <w:color w:val="FF0000"/>
              </w:rPr>
              <w:t>08</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5B2DB2" w:rsidRDefault="00C15943" w:rsidP="00C15943">
            <w:pPr>
              <w:spacing w:after="0" w:line="240" w:lineRule="auto"/>
              <w:rPr>
                <w:rFonts w:ascii="Arial Narrow" w:hAnsi="Arial Narrow"/>
                <w:bCs/>
                <w:color w:val="FF0000"/>
              </w:rPr>
            </w:pPr>
            <w:r w:rsidRPr="005B2DB2">
              <w:rPr>
                <w:rFonts w:ascii="Arial Narrow" w:hAnsi="Arial Narrow"/>
                <w:bCs/>
                <w:color w:val="FF0000"/>
              </w:rPr>
              <w:t>09</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5B2DB2" w:rsidRDefault="00C15943" w:rsidP="00C15943">
            <w:pPr>
              <w:spacing w:after="0" w:line="240" w:lineRule="auto"/>
              <w:rPr>
                <w:rFonts w:ascii="Arial Narrow" w:hAnsi="Arial Narrow"/>
                <w:bCs/>
                <w:color w:val="FF0000"/>
              </w:rPr>
            </w:pPr>
            <w:r w:rsidRPr="005B2DB2">
              <w:rPr>
                <w:rFonts w:ascii="Arial Narrow" w:hAnsi="Arial Narrow"/>
                <w:bCs/>
                <w:color w:val="FF0000"/>
              </w:rPr>
              <w:t>10</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bl>
    <w:p w:rsidR="00C15943" w:rsidRDefault="00C15943" w:rsidP="00C15943">
      <w:pPr>
        <w:rPr>
          <w:rFonts w:ascii="Arial" w:hAnsi="Arial" w:cs="Arial"/>
          <w:b/>
          <w:sz w:val="24"/>
        </w:rPr>
      </w:pPr>
    </w:p>
    <w:p w:rsidR="00C15943" w:rsidRDefault="00C15943" w:rsidP="00C15943">
      <w:pPr>
        <w:spacing w:after="0" w:line="240" w:lineRule="auto"/>
        <w:rPr>
          <w:rFonts w:ascii="Arial" w:hAnsi="Arial" w:cs="Arial"/>
          <w:b/>
          <w:color w:val="FF0000"/>
        </w:rPr>
      </w:pPr>
    </w:p>
    <w:p w:rsidR="00C15943" w:rsidRPr="00C15943" w:rsidRDefault="00C15943" w:rsidP="00C15943">
      <w:pPr>
        <w:jc w:val="center"/>
        <w:rPr>
          <w:rFonts w:ascii="Bernard MT Condensed" w:hAnsi="Bernard MT Condensed" w:cs="Arial"/>
          <w:b/>
          <w:color w:val="002060"/>
          <w:sz w:val="36"/>
          <w:szCs w:val="24"/>
        </w:rPr>
      </w:pPr>
      <w:r w:rsidRPr="00C15943">
        <w:rPr>
          <w:rFonts w:ascii="Bernard MT Condensed" w:hAnsi="Bernard MT Condensed" w:cs="Arial"/>
          <w:b/>
          <w:color w:val="002060"/>
          <w:sz w:val="36"/>
          <w:szCs w:val="24"/>
        </w:rPr>
        <w:t xml:space="preserve">Engagements </w:t>
      </w:r>
      <w:r>
        <w:rPr>
          <w:rFonts w:ascii="Bernard MT Condensed" w:hAnsi="Bernard MT Condensed" w:cs="Arial"/>
          <w:b/>
          <w:color w:val="002060"/>
          <w:sz w:val="36"/>
          <w:szCs w:val="24"/>
        </w:rPr>
        <w:t>U18G</w:t>
      </w:r>
    </w:p>
    <w:tbl>
      <w:tblPr>
        <w:tblStyle w:val="Grilledutableau"/>
        <w:tblpPr w:leftFromText="141" w:rightFromText="141" w:vertAnchor="text" w:horzAnchor="margin" w:tblpXSpec="center" w:tblpY="55"/>
        <w:tblW w:w="11453" w:type="dxa"/>
        <w:tblLayout w:type="fixed"/>
        <w:tblLook w:val="04A0" w:firstRow="1" w:lastRow="0" w:firstColumn="1" w:lastColumn="0" w:noHBand="0" w:noVBand="1"/>
      </w:tblPr>
      <w:tblGrid>
        <w:gridCol w:w="464"/>
        <w:gridCol w:w="2088"/>
        <w:gridCol w:w="1838"/>
        <w:gridCol w:w="1280"/>
        <w:gridCol w:w="993"/>
        <w:gridCol w:w="425"/>
        <w:gridCol w:w="1110"/>
        <w:gridCol w:w="1158"/>
        <w:gridCol w:w="1134"/>
        <w:gridCol w:w="963"/>
      </w:tblGrid>
      <w:tr w:rsidR="00C15943" w:rsidTr="00C15943">
        <w:trPr>
          <w:trHeight w:val="255"/>
        </w:trPr>
        <w:tc>
          <w:tcPr>
            <w:tcW w:w="464" w:type="dxa"/>
            <w:vMerge w:val="restart"/>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sidRPr="00E85021">
              <w:rPr>
                <w:rFonts w:ascii="Arial Narrow" w:hAnsi="Arial Narrow"/>
                <w:b/>
                <w:bCs/>
              </w:rPr>
              <w:t>N°</w:t>
            </w:r>
          </w:p>
        </w:tc>
        <w:tc>
          <w:tcPr>
            <w:tcW w:w="2088" w:type="dxa"/>
            <w:vMerge w:val="restart"/>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sidRPr="00E85021">
              <w:rPr>
                <w:rFonts w:ascii="Arial Narrow" w:hAnsi="Arial Narrow"/>
                <w:b/>
                <w:bCs/>
              </w:rPr>
              <w:t>Noms</w:t>
            </w:r>
          </w:p>
        </w:tc>
        <w:tc>
          <w:tcPr>
            <w:tcW w:w="1838" w:type="dxa"/>
            <w:vMerge w:val="restart"/>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sidRPr="00E85021">
              <w:rPr>
                <w:rFonts w:ascii="Arial Narrow" w:hAnsi="Arial Narrow"/>
                <w:b/>
                <w:bCs/>
              </w:rPr>
              <w:t>Prénoms</w:t>
            </w:r>
          </w:p>
        </w:tc>
        <w:tc>
          <w:tcPr>
            <w:tcW w:w="1280" w:type="dxa"/>
            <w:vMerge w:val="restart"/>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sidRPr="00E85021">
              <w:rPr>
                <w:rFonts w:ascii="Arial Narrow" w:hAnsi="Arial Narrow"/>
                <w:b/>
                <w:bCs/>
              </w:rPr>
              <w:t>Date de Naissance</w:t>
            </w:r>
          </w:p>
        </w:tc>
        <w:tc>
          <w:tcPr>
            <w:tcW w:w="993" w:type="dxa"/>
            <w:vMerge w:val="restart"/>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Pr>
                <w:rFonts w:ascii="Arial Narrow" w:hAnsi="Arial Narrow"/>
                <w:b/>
                <w:bCs/>
              </w:rPr>
              <w:t>CLUB</w:t>
            </w:r>
          </w:p>
        </w:tc>
        <w:tc>
          <w:tcPr>
            <w:tcW w:w="425" w:type="dxa"/>
            <w:vMerge w:val="restart"/>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Pr>
                <w:rFonts w:ascii="Arial Narrow" w:hAnsi="Arial Narrow"/>
                <w:b/>
                <w:bCs/>
              </w:rPr>
              <w:t>CW</w:t>
            </w:r>
          </w:p>
        </w:tc>
        <w:tc>
          <w:tcPr>
            <w:tcW w:w="4365" w:type="dxa"/>
            <w:gridSpan w:val="4"/>
            <w:tcBorders>
              <w:top w:val="single" w:sz="4" w:space="0" w:color="auto"/>
              <w:left w:val="single" w:sz="4" w:space="0" w:color="auto"/>
              <w:bottom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sidRPr="00E85021">
              <w:rPr>
                <w:rFonts w:ascii="Arial Narrow" w:hAnsi="Arial Narrow"/>
                <w:b/>
                <w:bCs/>
              </w:rPr>
              <w:t>Epreuve</w:t>
            </w:r>
            <w:r>
              <w:rPr>
                <w:rFonts w:ascii="Arial Narrow" w:hAnsi="Arial Narrow"/>
                <w:b/>
                <w:bCs/>
              </w:rPr>
              <w:t>s</w:t>
            </w:r>
          </w:p>
        </w:tc>
      </w:tr>
      <w:tr w:rsidR="00C15943" w:rsidTr="00C15943">
        <w:trPr>
          <w:trHeight w:val="235"/>
        </w:trPr>
        <w:tc>
          <w:tcPr>
            <w:tcW w:w="464" w:type="dxa"/>
            <w:vMerge/>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p>
        </w:tc>
        <w:tc>
          <w:tcPr>
            <w:tcW w:w="2088" w:type="dxa"/>
            <w:vMerge/>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p>
        </w:tc>
        <w:tc>
          <w:tcPr>
            <w:tcW w:w="1838" w:type="dxa"/>
            <w:vMerge/>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p>
        </w:tc>
        <w:tc>
          <w:tcPr>
            <w:tcW w:w="1280" w:type="dxa"/>
            <w:vMerge/>
            <w:tcBorders>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p>
        </w:tc>
        <w:tc>
          <w:tcPr>
            <w:tcW w:w="993" w:type="dxa"/>
            <w:vMerge/>
            <w:tcBorders>
              <w:right w:val="single" w:sz="4" w:space="0" w:color="auto"/>
            </w:tcBorders>
            <w:shd w:val="clear" w:color="auto" w:fill="D9D9D9" w:themeFill="background1" w:themeFillShade="D9"/>
            <w:vAlign w:val="center"/>
          </w:tcPr>
          <w:p w:rsidR="00C15943" w:rsidRDefault="00C15943" w:rsidP="00C15943">
            <w:pPr>
              <w:spacing w:after="0" w:line="240" w:lineRule="auto"/>
              <w:jc w:val="center"/>
              <w:rPr>
                <w:rFonts w:ascii="Arial Narrow" w:hAnsi="Arial Narrow"/>
                <w:b/>
                <w:bCs/>
              </w:rPr>
            </w:pPr>
          </w:p>
        </w:tc>
        <w:tc>
          <w:tcPr>
            <w:tcW w:w="425" w:type="dxa"/>
            <w:vMerge/>
            <w:tcBorders>
              <w:right w:val="single" w:sz="4" w:space="0" w:color="auto"/>
            </w:tcBorders>
            <w:shd w:val="clear" w:color="auto" w:fill="D9D9D9" w:themeFill="background1" w:themeFillShade="D9"/>
            <w:vAlign w:val="center"/>
          </w:tcPr>
          <w:p w:rsidR="00C15943" w:rsidRDefault="00C15943" w:rsidP="00C15943">
            <w:pPr>
              <w:spacing w:after="0" w:line="240" w:lineRule="auto"/>
              <w:jc w:val="center"/>
              <w:rPr>
                <w:rFonts w:ascii="Arial Narrow" w:hAnsi="Arial Narrow"/>
                <w:b/>
                <w:bCs/>
              </w:rPr>
            </w:pPr>
          </w:p>
        </w:tc>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Pr>
                <w:rFonts w:ascii="Arial Narrow" w:hAnsi="Arial Narrow"/>
                <w:b/>
                <w:bCs/>
              </w:rPr>
              <w:t xml:space="preserve">1          </w:t>
            </w:r>
          </w:p>
        </w:tc>
        <w:tc>
          <w:tcPr>
            <w:tcW w:w="1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Pr>
                <w:rFonts w:ascii="Arial Narrow" w:hAnsi="Arial Narrow"/>
                <w:b/>
                <w:bCs/>
              </w:rPr>
              <w:t>2</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sidRPr="00E85021">
              <w:rPr>
                <w:rFonts w:ascii="Arial Narrow" w:hAnsi="Arial Narrow"/>
                <w:b/>
                <w:bCs/>
              </w:rPr>
              <w:t>3</w:t>
            </w:r>
          </w:p>
        </w:tc>
        <w:tc>
          <w:tcPr>
            <w:tcW w:w="963" w:type="dxa"/>
            <w:tcBorders>
              <w:top w:val="single" w:sz="4" w:space="0" w:color="auto"/>
              <w:left w:val="single" w:sz="4" w:space="0" w:color="auto"/>
              <w:bottom w:val="single" w:sz="4" w:space="0" w:color="auto"/>
            </w:tcBorders>
            <w:shd w:val="clear" w:color="auto" w:fill="D9D9D9" w:themeFill="background1" w:themeFillShade="D9"/>
            <w:vAlign w:val="center"/>
          </w:tcPr>
          <w:p w:rsidR="00C15943" w:rsidRPr="00E85021" w:rsidRDefault="00C15943" w:rsidP="00C15943">
            <w:pPr>
              <w:spacing w:after="0" w:line="240" w:lineRule="auto"/>
              <w:jc w:val="center"/>
              <w:rPr>
                <w:rFonts w:ascii="Arial Narrow" w:hAnsi="Arial Narrow"/>
                <w:b/>
                <w:bCs/>
              </w:rPr>
            </w:pPr>
            <w:r w:rsidRPr="00E85021">
              <w:rPr>
                <w:rFonts w:ascii="Arial Narrow" w:hAnsi="Arial Narrow"/>
                <w:b/>
                <w:bCs/>
              </w:rPr>
              <w:t>4</w:t>
            </w:r>
          </w:p>
        </w:tc>
      </w:tr>
      <w:tr w:rsidR="00C15943" w:rsidTr="00C15943">
        <w:tc>
          <w:tcPr>
            <w:tcW w:w="464" w:type="dxa"/>
            <w:tcBorders>
              <w:right w:val="single" w:sz="4" w:space="0" w:color="auto"/>
            </w:tcBorders>
            <w:shd w:val="clear" w:color="auto" w:fill="D9D9D9" w:themeFill="background1" w:themeFillShade="D9"/>
            <w:vAlign w:val="center"/>
          </w:tcPr>
          <w:p w:rsidR="00C15943" w:rsidRPr="00C15943" w:rsidRDefault="00C15943" w:rsidP="00C15943">
            <w:pPr>
              <w:spacing w:after="0" w:line="240" w:lineRule="auto"/>
              <w:rPr>
                <w:rFonts w:ascii="Arial Narrow" w:hAnsi="Arial Narrow"/>
                <w:bCs/>
                <w:color w:val="002060"/>
              </w:rPr>
            </w:pPr>
            <w:r w:rsidRPr="00C15943">
              <w:rPr>
                <w:rFonts w:ascii="Arial Narrow" w:hAnsi="Arial Narrow"/>
                <w:bCs/>
                <w:color w:val="002060"/>
              </w:rPr>
              <w:t>01</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C15943" w:rsidRDefault="00C15943" w:rsidP="00C15943">
            <w:pPr>
              <w:spacing w:after="0" w:line="240" w:lineRule="auto"/>
              <w:rPr>
                <w:rFonts w:ascii="Arial Narrow" w:hAnsi="Arial Narrow"/>
                <w:bCs/>
                <w:color w:val="002060"/>
              </w:rPr>
            </w:pPr>
            <w:r w:rsidRPr="00C15943">
              <w:rPr>
                <w:rFonts w:ascii="Arial Narrow" w:hAnsi="Arial Narrow"/>
                <w:bCs/>
                <w:color w:val="002060"/>
              </w:rPr>
              <w:t>02</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C15943" w:rsidRDefault="00C15943" w:rsidP="00C15943">
            <w:pPr>
              <w:spacing w:after="0" w:line="240" w:lineRule="auto"/>
              <w:rPr>
                <w:rFonts w:ascii="Arial Narrow" w:hAnsi="Arial Narrow"/>
                <w:bCs/>
                <w:color w:val="002060"/>
              </w:rPr>
            </w:pPr>
            <w:r w:rsidRPr="00C15943">
              <w:rPr>
                <w:rFonts w:ascii="Arial Narrow" w:hAnsi="Arial Narrow"/>
                <w:bCs/>
                <w:color w:val="002060"/>
              </w:rPr>
              <w:t>03</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C15943" w:rsidRDefault="00C15943" w:rsidP="00C15943">
            <w:pPr>
              <w:spacing w:after="0" w:line="240" w:lineRule="auto"/>
              <w:rPr>
                <w:rFonts w:ascii="Arial Narrow" w:hAnsi="Arial Narrow"/>
                <w:bCs/>
                <w:color w:val="002060"/>
              </w:rPr>
            </w:pPr>
            <w:r w:rsidRPr="00C15943">
              <w:rPr>
                <w:rFonts w:ascii="Arial Narrow" w:hAnsi="Arial Narrow"/>
                <w:bCs/>
                <w:color w:val="002060"/>
              </w:rPr>
              <w:t>04</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C15943" w:rsidRDefault="00C15943" w:rsidP="00C15943">
            <w:pPr>
              <w:spacing w:after="0" w:line="240" w:lineRule="auto"/>
              <w:rPr>
                <w:rFonts w:ascii="Arial Narrow" w:hAnsi="Arial Narrow"/>
                <w:bCs/>
                <w:color w:val="002060"/>
              </w:rPr>
            </w:pPr>
            <w:r w:rsidRPr="00C15943">
              <w:rPr>
                <w:rFonts w:ascii="Arial Narrow" w:hAnsi="Arial Narrow"/>
                <w:bCs/>
                <w:color w:val="002060"/>
              </w:rPr>
              <w:t>05</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jc w:val="center"/>
              <w:rPr>
                <w:rFonts w:ascii="Arial Narrow" w:hAnsi="Arial Narrow"/>
                <w:b/>
                <w:bCs/>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C15943" w:rsidRDefault="00C15943" w:rsidP="00C15943">
            <w:pPr>
              <w:spacing w:after="0" w:line="240" w:lineRule="auto"/>
              <w:rPr>
                <w:rFonts w:ascii="Arial Narrow" w:hAnsi="Arial Narrow"/>
                <w:bCs/>
                <w:color w:val="002060"/>
              </w:rPr>
            </w:pPr>
            <w:r w:rsidRPr="00C15943">
              <w:rPr>
                <w:rFonts w:ascii="Arial Narrow" w:hAnsi="Arial Narrow"/>
                <w:bCs/>
                <w:color w:val="002060"/>
              </w:rPr>
              <w:t>06</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C15943" w:rsidRDefault="00C15943" w:rsidP="00C15943">
            <w:pPr>
              <w:spacing w:after="0" w:line="240" w:lineRule="auto"/>
              <w:rPr>
                <w:rFonts w:ascii="Arial Narrow" w:hAnsi="Arial Narrow"/>
                <w:bCs/>
                <w:color w:val="002060"/>
              </w:rPr>
            </w:pPr>
            <w:r w:rsidRPr="00C15943">
              <w:rPr>
                <w:rFonts w:ascii="Arial Narrow" w:hAnsi="Arial Narrow"/>
                <w:bCs/>
                <w:color w:val="002060"/>
              </w:rPr>
              <w:t>07</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C15943" w:rsidRDefault="00C15943" w:rsidP="00C15943">
            <w:pPr>
              <w:spacing w:after="0" w:line="240" w:lineRule="auto"/>
              <w:rPr>
                <w:rFonts w:ascii="Arial Narrow" w:hAnsi="Arial Narrow"/>
                <w:bCs/>
                <w:color w:val="002060"/>
              </w:rPr>
            </w:pPr>
            <w:r w:rsidRPr="00C15943">
              <w:rPr>
                <w:rFonts w:ascii="Arial Narrow" w:hAnsi="Arial Narrow"/>
                <w:bCs/>
                <w:color w:val="002060"/>
              </w:rPr>
              <w:t>08</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C15943" w:rsidRDefault="00C15943" w:rsidP="00C15943">
            <w:pPr>
              <w:spacing w:after="0" w:line="240" w:lineRule="auto"/>
              <w:rPr>
                <w:rFonts w:ascii="Arial Narrow" w:hAnsi="Arial Narrow"/>
                <w:bCs/>
                <w:color w:val="002060"/>
              </w:rPr>
            </w:pPr>
            <w:r w:rsidRPr="00C15943">
              <w:rPr>
                <w:rFonts w:ascii="Arial Narrow" w:hAnsi="Arial Narrow"/>
                <w:bCs/>
                <w:color w:val="002060"/>
              </w:rPr>
              <w:t>09</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r w:rsidR="00C15943" w:rsidTr="00C15943">
        <w:tc>
          <w:tcPr>
            <w:tcW w:w="464" w:type="dxa"/>
            <w:tcBorders>
              <w:right w:val="single" w:sz="4" w:space="0" w:color="auto"/>
            </w:tcBorders>
            <w:shd w:val="clear" w:color="auto" w:fill="D9D9D9" w:themeFill="background1" w:themeFillShade="D9"/>
            <w:vAlign w:val="center"/>
          </w:tcPr>
          <w:p w:rsidR="00C15943" w:rsidRPr="00C15943" w:rsidRDefault="00C15943" w:rsidP="00C15943">
            <w:pPr>
              <w:spacing w:after="0" w:line="240" w:lineRule="auto"/>
              <w:rPr>
                <w:rFonts w:ascii="Arial Narrow" w:hAnsi="Arial Narrow"/>
                <w:bCs/>
                <w:color w:val="002060"/>
              </w:rPr>
            </w:pPr>
            <w:r w:rsidRPr="00C15943">
              <w:rPr>
                <w:rFonts w:ascii="Arial Narrow" w:hAnsi="Arial Narrow"/>
                <w:bCs/>
                <w:color w:val="002060"/>
              </w:rPr>
              <w:t>10</w:t>
            </w:r>
          </w:p>
        </w:tc>
        <w:tc>
          <w:tcPr>
            <w:tcW w:w="208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838"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280"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993" w:type="dxa"/>
            <w:tcBorders>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425" w:type="dxa"/>
            <w:tcBorders>
              <w:right w:val="single" w:sz="4" w:space="0" w:color="auto"/>
            </w:tcBorders>
            <w:vAlign w:val="center"/>
          </w:tcPr>
          <w:p w:rsidR="00C15943" w:rsidRPr="005B2DB2" w:rsidRDefault="00C15943" w:rsidP="00C1594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C15943" w:rsidRPr="005B2DB2" w:rsidRDefault="00C15943" w:rsidP="00C1594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C15943" w:rsidRPr="00AC1AD7" w:rsidRDefault="00C15943" w:rsidP="00C15943">
            <w:pPr>
              <w:spacing w:after="0" w:line="240" w:lineRule="auto"/>
              <w:ind w:left="65"/>
              <w:jc w:val="center"/>
              <w:rPr>
                <w:rFonts w:ascii="Arial Narrow" w:hAnsi="Arial Narrow" w:cs="ArialNarrow,Bold"/>
                <w:b/>
                <w:bCs/>
                <w:color w:val="000000"/>
              </w:rPr>
            </w:pPr>
          </w:p>
        </w:tc>
      </w:tr>
    </w:tbl>
    <w:p w:rsidR="00245203" w:rsidRDefault="00245203" w:rsidP="00F45DFE">
      <w:pPr>
        <w:rPr>
          <w:rFonts w:ascii="Arial Narrow" w:hAnsi="Arial Narrow"/>
        </w:rPr>
      </w:pPr>
    </w:p>
    <w:p w:rsidR="004D640F" w:rsidRPr="00C15943" w:rsidRDefault="004D640F" w:rsidP="004D640F">
      <w:pPr>
        <w:jc w:val="center"/>
        <w:rPr>
          <w:rFonts w:ascii="Bernard MT Condensed" w:hAnsi="Bernard MT Condensed" w:cs="Arial"/>
          <w:b/>
          <w:color w:val="002060"/>
          <w:sz w:val="36"/>
          <w:szCs w:val="24"/>
        </w:rPr>
      </w:pPr>
      <w:r w:rsidRPr="00C15943">
        <w:rPr>
          <w:rFonts w:ascii="Bernard MT Condensed" w:hAnsi="Bernard MT Condensed" w:cs="Arial"/>
          <w:b/>
          <w:color w:val="002060"/>
          <w:sz w:val="36"/>
          <w:szCs w:val="24"/>
        </w:rPr>
        <w:t xml:space="preserve">Engagements </w:t>
      </w:r>
      <w:r>
        <w:rPr>
          <w:rFonts w:ascii="Bernard MT Condensed" w:hAnsi="Bernard MT Condensed" w:cs="Arial"/>
          <w:b/>
          <w:color w:val="002060"/>
          <w:sz w:val="36"/>
          <w:szCs w:val="24"/>
        </w:rPr>
        <w:t>U20G</w:t>
      </w:r>
    </w:p>
    <w:tbl>
      <w:tblPr>
        <w:tblStyle w:val="Grilledutableau"/>
        <w:tblpPr w:leftFromText="141" w:rightFromText="141" w:vertAnchor="text" w:horzAnchor="margin" w:tblpXSpec="center" w:tblpY="55"/>
        <w:tblW w:w="11453" w:type="dxa"/>
        <w:tblLayout w:type="fixed"/>
        <w:tblLook w:val="04A0" w:firstRow="1" w:lastRow="0" w:firstColumn="1" w:lastColumn="0" w:noHBand="0" w:noVBand="1"/>
      </w:tblPr>
      <w:tblGrid>
        <w:gridCol w:w="464"/>
        <w:gridCol w:w="2088"/>
        <w:gridCol w:w="1838"/>
        <w:gridCol w:w="1280"/>
        <w:gridCol w:w="993"/>
        <w:gridCol w:w="425"/>
        <w:gridCol w:w="1110"/>
        <w:gridCol w:w="1158"/>
        <w:gridCol w:w="1134"/>
        <w:gridCol w:w="963"/>
      </w:tblGrid>
      <w:tr w:rsidR="004D640F" w:rsidTr="00244893">
        <w:trPr>
          <w:trHeight w:val="255"/>
        </w:trPr>
        <w:tc>
          <w:tcPr>
            <w:tcW w:w="464" w:type="dxa"/>
            <w:vMerge w:val="restart"/>
            <w:tcBorders>
              <w:right w:val="single" w:sz="4" w:space="0" w:color="auto"/>
            </w:tcBorders>
            <w:shd w:val="clear" w:color="auto" w:fill="D9D9D9" w:themeFill="background1" w:themeFillShade="D9"/>
            <w:vAlign w:val="center"/>
          </w:tcPr>
          <w:p w:rsidR="004D640F" w:rsidRPr="00E85021" w:rsidRDefault="004D640F" w:rsidP="00244893">
            <w:pPr>
              <w:spacing w:after="0" w:line="240" w:lineRule="auto"/>
              <w:jc w:val="center"/>
              <w:rPr>
                <w:rFonts w:ascii="Arial Narrow" w:hAnsi="Arial Narrow"/>
                <w:b/>
                <w:bCs/>
              </w:rPr>
            </w:pPr>
            <w:r w:rsidRPr="00E85021">
              <w:rPr>
                <w:rFonts w:ascii="Arial Narrow" w:hAnsi="Arial Narrow"/>
                <w:b/>
                <w:bCs/>
              </w:rPr>
              <w:t>N°</w:t>
            </w:r>
          </w:p>
        </w:tc>
        <w:tc>
          <w:tcPr>
            <w:tcW w:w="2088" w:type="dxa"/>
            <w:vMerge w:val="restart"/>
            <w:tcBorders>
              <w:right w:val="single" w:sz="4" w:space="0" w:color="auto"/>
            </w:tcBorders>
            <w:shd w:val="clear" w:color="auto" w:fill="D9D9D9" w:themeFill="background1" w:themeFillShade="D9"/>
            <w:vAlign w:val="center"/>
          </w:tcPr>
          <w:p w:rsidR="004D640F" w:rsidRPr="00E85021" w:rsidRDefault="004D640F" w:rsidP="00244893">
            <w:pPr>
              <w:spacing w:after="0" w:line="240" w:lineRule="auto"/>
              <w:jc w:val="center"/>
              <w:rPr>
                <w:rFonts w:ascii="Arial Narrow" w:hAnsi="Arial Narrow"/>
                <w:b/>
                <w:bCs/>
              </w:rPr>
            </w:pPr>
            <w:r w:rsidRPr="00E85021">
              <w:rPr>
                <w:rFonts w:ascii="Arial Narrow" w:hAnsi="Arial Narrow"/>
                <w:b/>
                <w:bCs/>
              </w:rPr>
              <w:t>Noms</w:t>
            </w:r>
          </w:p>
        </w:tc>
        <w:tc>
          <w:tcPr>
            <w:tcW w:w="1838" w:type="dxa"/>
            <w:vMerge w:val="restart"/>
            <w:tcBorders>
              <w:right w:val="single" w:sz="4" w:space="0" w:color="auto"/>
            </w:tcBorders>
            <w:shd w:val="clear" w:color="auto" w:fill="D9D9D9" w:themeFill="background1" w:themeFillShade="D9"/>
            <w:vAlign w:val="center"/>
          </w:tcPr>
          <w:p w:rsidR="004D640F" w:rsidRPr="00E85021" w:rsidRDefault="004D640F" w:rsidP="00244893">
            <w:pPr>
              <w:spacing w:after="0" w:line="240" w:lineRule="auto"/>
              <w:jc w:val="center"/>
              <w:rPr>
                <w:rFonts w:ascii="Arial Narrow" w:hAnsi="Arial Narrow"/>
                <w:b/>
                <w:bCs/>
              </w:rPr>
            </w:pPr>
            <w:r w:rsidRPr="00E85021">
              <w:rPr>
                <w:rFonts w:ascii="Arial Narrow" w:hAnsi="Arial Narrow"/>
                <w:b/>
                <w:bCs/>
              </w:rPr>
              <w:t>Prénoms</w:t>
            </w:r>
          </w:p>
        </w:tc>
        <w:tc>
          <w:tcPr>
            <w:tcW w:w="1280" w:type="dxa"/>
            <w:vMerge w:val="restart"/>
            <w:tcBorders>
              <w:right w:val="single" w:sz="4" w:space="0" w:color="auto"/>
            </w:tcBorders>
            <w:shd w:val="clear" w:color="auto" w:fill="D9D9D9" w:themeFill="background1" w:themeFillShade="D9"/>
            <w:vAlign w:val="center"/>
          </w:tcPr>
          <w:p w:rsidR="004D640F" w:rsidRPr="00E85021" w:rsidRDefault="004D640F" w:rsidP="00244893">
            <w:pPr>
              <w:spacing w:after="0" w:line="240" w:lineRule="auto"/>
              <w:jc w:val="center"/>
              <w:rPr>
                <w:rFonts w:ascii="Arial Narrow" w:hAnsi="Arial Narrow"/>
                <w:b/>
                <w:bCs/>
              </w:rPr>
            </w:pPr>
            <w:r w:rsidRPr="00E85021">
              <w:rPr>
                <w:rFonts w:ascii="Arial Narrow" w:hAnsi="Arial Narrow"/>
                <w:b/>
                <w:bCs/>
              </w:rPr>
              <w:t>Date de Naissance</w:t>
            </w:r>
          </w:p>
        </w:tc>
        <w:tc>
          <w:tcPr>
            <w:tcW w:w="993" w:type="dxa"/>
            <w:vMerge w:val="restart"/>
            <w:tcBorders>
              <w:right w:val="single" w:sz="4" w:space="0" w:color="auto"/>
            </w:tcBorders>
            <w:shd w:val="clear" w:color="auto" w:fill="D9D9D9" w:themeFill="background1" w:themeFillShade="D9"/>
            <w:vAlign w:val="center"/>
          </w:tcPr>
          <w:p w:rsidR="004D640F" w:rsidRPr="00E85021" w:rsidRDefault="004D640F" w:rsidP="00244893">
            <w:pPr>
              <w:spacing w:after="0" w:line="240" w:lineRule="auto"/>
              <w:jc w:val="center"/>
              <w:rPr>
                <w:rFonts w:ascii="Arial Narrow" w:hAnsi="Arial Narrow"/>
                <w:b/>
                <w:bCs/>
              </w:rPr>
            </w:pPr>
            <w:r>
              <w:rPr>
                <w:rFonts w:ascii="Arial Narrow" w:hAnsi="Arial Narrow"/>
                <w:b/>
                <w:bCs/>
              </w:rPr>
              <w:t>CLUB</w:t>
            </w:r>
          </w:p>
        </w:tc>
        <w:tc>
          <w:tcPr>
            <w:tcW w:w="425" w:type="dxa"/>
            <w:vMerge w:val="restart"/>
            <w:tcBorders>
              <w:right w:val="single" w:sz="4" w:space="0" w:color="auto"/>
            </w:tcBorders>
            <w:shd w:val="clear" w:color="auto" w:fill="D9D9D9" w:themeFill="background1" w:themeFillShade="D9"/>
            <w:vAlign w:val="center"/>
          </w:tcPr>
          <w:p w:rsidR="004D640F" w:rsidRPr="00E85021" w:rsidRDefault="004D640F" w:rsidP="00244893">
            <w:pPr>
              <w:spacing w:after="0" w:line="240" w:lineRule="auto"/>
              <w:jc w:val="center"/>
              <w:rPr>
                <w:rFonts w:ascii="Arial Narrow" w:hAnsi="Arial Narrow"/>
                <w:b/>
                <w:bCs/>
              </w:rPr>
            </w:pPr>
            <w:r>
              <w:rPr>
                <w:rFonts w:ascii="Arial Narrow" w:hAnsi="Arial Narrow"/>
                <w:b/>
                <w:bCs/>
              </w:rPr>
              <w:t>CW</w:t>
            </w:r>
          </w:p>
        </w:tc>
        <w:tc>
          <w:tcPr>
            <w:tcW w:w="4365" w:type="dxa"/>
            <w:gridSpan w:val="4"/>
            <w:tcBorders>
              <w:top w:val="single" w:sz="4" w:space="0" w:color="auto"/>
              <w:left w:val="single" w:sz="4" w:space="0" w:color="auto"/>
              <w:bottom w:val="single" w:sz="4" w:space="0" w:color="auto"/>
            </w:tcBorders>
            <w:shd w:val="clear" w:color="auto" w:fill="D9D9D9" w:themeFill="background1" w:themeFillShade="D9"/>
            <w:vAlign w:val="center"/>
          </w:tcPr>
          <w:p w:rsidR="004D640F" w:rsidRPr="00E85021" w:rsidRDefault="004D640F" w:rsidP="00244893">
            <w:pPr>
              <w:spacing w:after="0" w:line="240" w:lineRule="auto"/>
              <w:jc w:val="center"/>
              <w:rPr>
                <w:rFonts w:ascii="Arial Narrow" w:hAnsi="Arial Narrow"/>
                <w:b/>
                <w:bCs/>
              </w:rPr>
            </w:pPr>
            <w:r w:rsidRPr="00E85021">
              <w:rPr>
                <w:rFonts w:ascii="Arial Narrow" w:hAnsi="Arial Narrow"/>
                <w:b/>
                <w:bCs/>
              </w:rPr>
              <w:t>Epreuve</w:t>
            </w:r>
            <w:r>
              <w:rPr>
                <w:rFonts w:ascii="Arial Narrow" w:hAnsi="Arial Narrow"/>
                <w:b/>
                <w:bCs/>
              </w:rPr>
              <w:t>s</w:t>
            </w:r>
          </w:p>
        </w:tc>
      </w:tr>
      <w:tr w:rsidR="004D640F" w:rsidTr="00244893">
        <w:trPr>
          <w:trHeight w:val="235"/>
        </w:trPr>
        <w:tc>
          <w:tcPr>
            <w:tcW w:w="464" w:type="dxa"/>
            <w:vMerge/>
            <w:tcBorders>
              <w:right w:val="single" w:sz="4" w:space="0" w:color="auto"/>
            </w:tcBorders>
            <w:shd w:val="clear" w:color="auto" w:fill="D9D9D9" w:themeFill="background1" w:themeFillShade="D9"/>
            <w:vAlign w:val="center"/>
          </w:tcPr>
          <w:p w:rsidR="004D640F" w:rsidRPr="00E85021" w:rsidRDefault="004D640F" w:rsidP="00244893">
            <w:pPr>
              <w:spacing w:after="0" w:line="240" w:lineRule="auto"/>
              <w:jc w:val="center"/>
              <w:rPr>
                <w:rFonts w:ascii="Arial Narrow" w:hAnsi="Arial Narrow"/>
                <w:b/>
                <w:bCs/>
              </w:rPr>
            </w:pPr>
          </w:p>
        </w:tc>
        <w:tc>
          <w:tcPr>
            <w:tcW w:w="2088" w:type="dxa"/>
            <w:vMerge/>
            <w:tcBorders>
              <w:right w:val="single" w:sz="4" w:space="0" w:color="auto"/>
            </w:tcBorders>
            <w:shd w:val="clear" w:color="auto" w:fill="D9D9D9" w:themeFill="background1" w:themeFillShade="D9"/>
            <w:vAlign w:val="center"/>
          </w:tcPr>
          <w:p w:rsidR="004D640F" w:rsidRPr="00E85021" w:rsidRDefault="004D640F" w:rsidP="00244893">
            <w:pPr>
              <w:spacing w:after="0" w:line="240" w:lineRule="auto"/>
              <w:jc w:val="center"/>
              <w:rPr>
                <w:rFonts w:ascii="Arial Narrow" w:hAnsi="Arial Narrow"/>
                <w:b/>
                <w:bCs/>
              </w:rPr>
            </w:pPr>
          </w:p>
        </w:tc>
        <w:tc>
          <w:tcPr>
            <w:tcW w:w="1838" w:type="dxa"/>
            <w:vMerge/>
            <w:tcBorders>
              <w:right w:val="single" w:sz="4" w:space="0" w:color="auto"/>
            </w:tcBorders>
            <w:shd w:val="clear" w:color="auto" w:fill="D9D9D9" w:themeFill="background1" w:themeFillShade="D9"/>
            <w:vAlign w:val="center"/>
          </w:tcPr>
          <w:p w:rsidR="004D640F" w:rsidRPr="00E85021" w:rsidRDefault="004D640F" w:rsidP="00244893">
            <w:pPr>
              <w:spacing w:after="0" w:line="240" w:lineRule="auto"/>
              <w:jc w:val="center"/>
              <w:rPr>
                <w:rFonts w:ascii="Arial Narrow" w:hAnsi="Arial Narrow"/>
                <w:b/>
                <w:bCs/>
              </w:rPr>
            </w:pPr>
          </w:p>
        </w:tc>
        <w:tc>
          <w:tcPr>
            <w:tcW w:w="1280" w:type="dxa"/>
            <w:vMerge/>
            <w:tcBorders>
              <w:right w:val="single" w:sz="4" w:space="0" w:color="auto"/>
            </w:tcBorders>
            <w:shd w:val="clear" w:color="auto" w:fill="D9D9D9" w:themeFill="background1" w:themeFillShade="D9"/>
            <w:vAlign w:val="center"/>
          </w:tcPr>
          <w:p w:rsidR="004D640F" w:rsidRPr="00E85021" w:rsidRDefault="004D640F" w:rsidP="00244893">
            <w:pPr>
              <w:spacing w:after="0" w:line="240" w:lineRule="auto"/>
              <w:jc w:val="center"/>
              <w:rPr>
                <w:rFonts w:ascii="Arial Narrow" w:hAnsi="Arial Narrow"/>
                <w:b/>
                <w:bCs/>
              </w:rPr>
            </w:pPr>
          </w:p>
        </w:tc>
        <w:tc>
          <w:tcPr>
            <w:tcW w:w="993" w:type="dxa"/>
            <w:vMerge/>
            <w:tcBorders>
              <w:right w:val="single" w:sz="4" w:space="0" w:color="auto"/>
            </w:tcBorders>
            <w:shd w:val="clear" w:color="auto" w:fill="D9D9D9" w:themeFill="background1" w:themeFillShade="D9"/>
            <w:vAlign w:val="center"/>
          </w:tcPr>
          <w:p w:rsidR="004D640F" w:rsidRDefault="004D640F" w:rsidP="00244893">
            <w:pPr>
              <w:spacing w:after="0" w:line="240" w:lineRule="auto"/>
              <w:jc w:val="center"/>
              <w:rPr>
                <w:rFonts w:ascii="Arial Narrow" w:hAnsi="Arial Narrow"/>
                <w:b/>
                <w:bCs/>
              </w:rPr>
            </w:pPr>
          </w:p>
        </w:tc>
        <w:tc>
          <w:tcPr>
            <w:tcW w:w="425" w:type="dxa"/>
            <w:vMerge/>
            <w:tcBorders>
              <w:right w:val="single" w:sz="4" w:space="0" w:color="auto"/>
            </w:tcBorders>
            <w:shd w:val="clear" w:color="auto" w:fill="D9D9D9" w:themeFill="background1" w:themeFillShade="D9"/>
            <w:vAlign w:val="center"/>
          </w:tcPr>
          <w:p w:rsidR="004D640F" w:rsidRDefault="004D640F" w:rsidP="00244893">
            <w:pPr>
              <w:spacing w:after="0" w:line="240" w:lineRule="auto"/>
              <w:jc w:val="center"/>
              <w:rPr>
                <w:rFonts w:ascii="Arial Narrow" w:hAnsi="Arial Narrow"/>
                <w:b/>
                <w:bCs/>
              </w:rPr>
            </w:pPr>
          </w:p>
        </w:tc>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640F" w:rsidRPr="00E85021" w:rsidRDefault="004D640F" w:rsidP="00244893">
            <w:pPr>
              <w:spacing w:after="0" w:line="240" w:lineRule="auto"/>
              <w:jc w:val="center"/>
              <w:rPr>
                <w:rFonts w:ascii="Arial Narrow" w:hAnsi="Arial Narrow"/>
                <w:b/>
                <w:bCs/>
              </w:rPr>
            </w:pPr>
            <w:r>
              <w:rPr>
                <w:rFonts w:ascii="Arial Narrow" w:hAnsi="Arial Narrow"/>
                <w:b/>
                <w:bCs/>
              </w:rPr>
              <w:t xml:space="preserve">1          </w:t>
            </w:r>
          </w:p>
        </w:tc>
        <w:tc>
          <w:tcPr>
            <w:tcW w:w="1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640F" w:rsidRPr="00E85021" w:rsidRDefault="004D640F" w:rsidP="00244893">
            <w:pPr>
              <w:spacing w:after="0" w:line="240" w:lineRule="auto"/>
              <w:jc w:val="center"/>
              <w:rPr>
                <w:rFonts w:ascii="Arial Narrow" w:hAnsi="Arial Narrow"/>
                <w:b/>
                <w:bCs/>
              </w:rPr>
            </w:pPr>
            <w:r>
              <w:rPr>
                <w:rFonts w:ascii="Arial Narrow" w:hAnsi="Arial Narrow"/>
                <w:b/>
                <w:bCs/>
              </w:rPr>
              <w:t>2</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640F" w:rsidRPr="00E85021" w:rsidRDefault="004D640F" w:rsidP="00244893">
            <w:pPr>
              <w:spacing w:after="0" w:line="240" w:lineRule="auto"/>
              <w:jc w:val="center"/>
              <w:rPr>
                <w:rFonts w:ascii="Arial Narrow" w:hAnsi="Arial Narrow"/>
                <w:b/>
                <w:bCs/>
              </w:rPr>
            </w:pPr>
            <w:r w:rsidRPr="00E85021">
              <w:rPr>
                <w:rFonts w:ascii="Arial Narrow" w:hAnsi="Arial Narrow"/>
                <w:b/>
                <w:bCs/>
              </w:rPr>
              <w:t>3</w:t>
            </w:r>
          </w:p>
        </w:tc>
        <w:tc>
          <w:tcPr>
            <w:tcW w:w="963" w:type="dxa"/>
            <w:tcBorders>
              <w:top w:val="single" w:sz="4" w:space="0" w:color="auto"/>
              <w:left w:val="single" w:sz="4" w:space="0" w:color="auto"/>
              <w:bottom w:val="single" w:sz="4" w:space="0" w:color="auto"/>
            </w:tcBorders>
            <w:shd w:val="clear" w:color="auto" w:fill="D9D9D9" w:themeFill="background1" w:themeFillShade="D9"/>
            <w:vAlign w:val="center"/>
          </w:tcPr>
          <w:p w:rsidR="004D640F" w:rsidRPr="00E85021" w:rsidRDefault="004D640F" w:rsidP="00244893">
            <w:pPr>
              <w:spacing w:after="0" w:line="240" w:lineRule="auto"/>
              <w:jc w:val="center"/>
              <w:rPr>
                <w:rFonts w:ascii="Arial Narrow" w:hAnsi="Arial Narrow"/>
                <w:b/>
                <w:bCs/>
              </w:rPr>
            </w:pPr>
            <w:r w:rsidRPr="00E85021">
              <w:rPr>
                <w:rFonts w:ascii="Arial Narrow" w:hAnsi="Arial Narrow"/>
                <w:b/>
                <w:bCs/>
              </w:rPr>
              <w:t>4</w:t>
            </w:r>
          </w:p>
        </w:tc>
      </w:tr>
      <w:tr w:rsidR="004D640F" w:rsidTr="00244893">
        <w:tc>
          <w:tcPr>
            <w:tcW w:w="464" w:type="dxa"/>
            <w:tcBorders>
              <w:right w:val="single" w:sz="4" w:space="0" w:color="auto"/>
            </w:tcBorders>
            <w:shd w:val="clear" w:color="auto" w:fill="D9D9D9" w:themeFill="background1" w:themeFillShade="D9"/>
            <w:vAlign w:val="center"/>
          </w:tcPr>
          <w:p w:rsidR="004D640F" w:rsidRPr="00C15943" w:rsidRDefault="004D640F" w:rsidP="00244893">
            <w:pPr>
              <w:spacing w:after="0" w:line="240" w:lineRule="auto"/>
              <w:rPr>
                <w:rFonts w:ascii="Arial Narrow" w:hAnsi="Arial Narrow"/>
                <w:bCs/>
                <w:color w:val="002060"/>
              </w:rPr>
            </w:pPr>
            <w:r w:rsidRPr="00C15943">
              <w:rPr>
                <w:rFonts w:ascii="Arial Narrow" w:hAnsi="Arial Narrow"/>
                <w:bCs/>
                <w:color w:val="002060"/>
              </w:rPr>
              <w:t>01</w:t>
            </w:r>
          </w:p>
        </w:tc>
        <w:tc>
          <w:tcPr>
            <w:tcW w:w="2088"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838"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280" w:type="dxa"/>
            <w:tcBorders>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993" w:type="dxa"/>
            <w:tcBorders>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425"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4D640F" w:rsidRPr="00AC1AD7" w:rsidRDefault="004D640F" w:rsidP="00244893">
            <w:pPr>
              <w:spacing w:after="0" w:line="240" w:lineRule="auto"/>
              <w:ind w:left="65"/>
              <w:jc w:val="center"/>
              <w:rPr>
                <w:rFonts w:ascii="Arial Narrow" w:hAnsi="Arial Narrow" w:cs="ArialNarrow,Bold"/>
                <w:b/>
                <w:bCs/>
                <w:color w:val="000000"/>
              </w:rPr>
            </w:pPr>
          </w:p>
        </w:tc>
      </w:tr>
      <w:tr w:rsidR="004D640F" w:rsidTr="00244893">
        <w:tc>
          <w:tcPr>
            <w:tcW w:w="464" w:type="dxa"/>
            <w:tcBorders>
              <w:right w:val="single" w:sz="4" w:space="0" w:color="auto"/>
            </w:tcBorders>
            <w:shd w:val="clear" w:color="auto" w:fill="D9D9D9" w:themeFill="background1" w:themeFillShade="D9"/>
            <w:vAlign w:val="center"/>
          </w:tcPr>
          <w:p w:rsidR="004D640F" w:rsidRPr="00C15943" w:rsidRDefault="004D640F" w:rsidP="00244893">
            <w:pPr>
              <w:spacing w:after="0" w:line="240" w:lineRule="auto"/>
              <w:rPr>
                <w:rFonts w:ascii="Arial Narrow" w:hAnsi="Arial Narrow"/>
                <w:bCs/>
                <w:color w:val="002060"/>
              </w:rPr>
            </w:pPr>
            <w:r w:rsidRPr="00C15943">
              <w:rPr>
                <w:rFonts w:ascii="Arial Narrow" w:hAnsi="Arial Narrow"/>
                <w:bCs/>
                <w:color w:val="002060"/>
              </w:rPr>
              <w:t>02</w:t>
            </w:r>
          </w:p>
        </w:tc>
        <w:tc>
          <w:tcPr>
            <w:tcW w:w="2088"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838"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280" w:type="dxa"/>
            <w:tcBorders>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993" w:type="dxa"/>
            <w:tcBorders>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425"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4D640F" w:rsidRPr="00AC1AD7" w:rsidRDefault="004D640F" w:rsidP="00244893">
            <w:pPr>
              <w:spacing w:after="0" w:line="240" w:lineRule="auto"/>
              <w:ind w:left="65"/>
              <w:jc w:val="center"/>
              <w:rPr>
                <w:rFonts w:ascii="Arial Narrow" w:hAnsi="Arial Narrow" w:cs="ArialNarrow,Bold"/>
                <w:b/>
                <w:bCs/>
                <w:color w:val="000000"/>
              </w:rPr>
            </w:pPr>
          </w:p>
        </w:tc>
      </w:tr>
      <w:tr w:rsidR="004D640F" w:rsidTr="00244893">
        <w:tc>
          <w:tcPr>
            <w:tcW w:w="464" w:type="dxa"/>
            <w:tcBorders>
              <w:right w:val="single" w:sz="4" w:space="0" w:color="auto"/>
            </w:tcBorders>
            <w:shd w:val="clear" w:color="auto" w:fill="D9D9D9" w:themeFill="background1" w:themeFillShade="D9"/>
            <w:vAlign w:val="center"/>
          </w:tcPr>
          <w:p w:rsidR="004D640F" w:rsidRPr="00C15943" w:rsidRDefault="004D640F" w:rsidP="00244893">
            <w:pPr>
              <w:spacing w:after="0" w:line="240" w:lineRule="auto"/>
              <w:rPr>
                <w:rFonts w:ascii="Arial Narrow" w:hAnsi="Arial Narrow"/>
                <w:bCs/>
                <w:color w:val="002060"/>
              </w:rPr>
            </w:pPr>
            <w:r w:rsidRPr="00C15943">
              <w:rPr>
                <w:rFonts w:ascii="Arial Narrow" w:hAnsi="Arial Narrow"/>
                <w:bCs/>
                <w:color w:val="002060"/>
              </w:rPr>
              <w:t>03</w:t>
            </w:r>
          </w:p>
        </w:tc>
        <w:tc>
          <w:tcPr>
            <w:tcW w:w="2088"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838"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280" w:type="dxa"/>
            <w:tcBorders>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993" w:type="dxa"/>
            <w:tcBorders>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425"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4D640F" w:rsidRPr="00AC1AD7" w:rsidRDefault="004D640F" w:rsidP="00244893">
            <w:pPr>
              <w:spacing w:after="0" w:line="240" w:lineRule="auto"/>
              <w:ind w:left="65"/>
              <w:jc w:val="center"/>
              <w:rPr>
                <w:rFonts w:ascii="Arial Narrow" w:hAnsi="Arial Narrow" w:cs="ArialNarrow,Bold"/>
                <w:b/>
                <w:bCs/>
                <w:color w:val="000000"/>
              </w:rPr>
            </w:pPr>
          </w:p>
        </w:tc>
      </w:tr>
      <w:tr w:rsidR="004D640F" w:rsidTr="00244893">
        <w:tc>
          <w:tcPr>
            <w:tcW w:w="464" w:type="dxa"/>
            <w:tcBorders>
              <w:right w:val="single" w:sz="4" w:space="0" w:color="auto"/>
            </w:tcBorders>
            <w:shd w:val="clear" w:color="auto" w:fill="D9D9D9" w:themeFill="background1" w:themeFillShade="D9"/>
            <w:vAlign w:val="center"/>
          </w:tcPr>
          <w:p w:rsidR="004D640F" w:rsidRPr="00C15943" w:rsidRDefault="004D640F" w:rsidP="00244893">
            <w:pPr>
              <w:spacing w:after="0" w:line="240" w:lineRule="auto"/>
              <w:rPr>
                <w:rFonts w:ascii="Arial Narrow" w:hAnsi="Arial Narrow"/>
                <w:bCs/>
                <w:color w:val="002060"/>
              </w:rPr>
            </w:pPr>
            <w:r w:rsidRPr="00C15943">
              <w:rPr>
                <w:rFonts w:ascii="Arial Narrow" w:hAnsi="Arial Narrow"/>
                <w:bCs/>
                <w:color w:val="002060"/>
              </w:rPr>
              <w:t>04</w:t>
            </w:r>
          </w:p>
        </w:tc>
        <w:tc>
          <w:tcPr>
            <w:tcW w:w="2088"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838"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280" w:type="dxa"/>
            <w:tcBorders>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993" w:type="dxa"/>
            <w:tcBorders>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425"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4D640F" w:rsidRPr="00AC1AD7" w:rsidRDefault="004D640F" w:rsidP="00244893">
            <w:pPr>
              <w:spacing w:after="0" w:line="240" w:lineRule="auto"/>
              <w:ind w:left="65"/>
              <w:jc w:val="center"/>
              <w:rPr>
                <w:rFonts w:ascii="Arial Narrow" w:hAnsi="Arial Narrow" w:cs="ArialNarrow,Bold"/>
                <w:b/>
                <w:bCs/>
                <w:color w:val="000000"/>
              </w:rPr>
            </w:pPr>
          </w:p>
        </w:tc>
      </w:tr>
      <w:tr w:rsidR="004D640F" w:rsidTr="00244893">
        <w:tc>
          <w:tcPr>
            <w:tcW w:w="464" w:type="dxa"/>
            <w:tcBorders>
              <w:right w:val="single" w:sz="4" w:space="0" w:color="auto"/>
            </w:tcBorders>
            <w:shd w:val="clear" w:color="auto" w:fill="D9D9D9" w:themeFill="background1" w:themeFillShade="D9"/>
            <w:vAlign w:val="center"/>
          </w:tcPr>
          <w:p w:rsidR="004D640F" w:rsidRPr="00C15943" w:rsidRDefault="004D640F" w:rsidP="00244893">
            <w:pPr>
              <w:spacing w:after="0" w:line="240" w:lineRule="auto"/>
              <w:rPr>
                <w:rFonts w:ascii="Arial Narrow" w:hAnsi="Arial Narrow"/>
                <w:bCs/>
                <w:color w:val="002060"/>
              </w:rPr>
            </w:pPr>
            <w:r w:rsidRPr="00C15943">
              <w:rPr>
                <w:rFonts w:ascii="Arial Narrow" w:hAnsi="Arial Narrow"/>
                <w:bCs/>
                <w:color w:val="002060"/>
              </w:rPr>
              <w:t>05</w:t>
            </w:r>
          </w:p>
        </w:tc>
        <w:tc>
          <w:tcPr>
            <w:tcW w:w="2088"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838"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280" w:type="dxa"/>
            <w:tcBorders>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993" w:type="dxa"/>
            <w:tcBorders>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425"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4D640F" w:rsidRPr="00AC1AD7" w:rsidRDefault="004D640F" w:rsidP="00244893">
            <w:pPr>
              <w:spacing w:after="0" w:line="240" w:lineRule="auto"/>
              <w:jc w:val="center"/>
              <w:rPr>
                <w:rFonts w:ascii="Arial Narrow" w:hAnsi="Arial Narrow"/>
                <w:b/>
                <w:bCs/>
              </w:rPr>
            </w:pPr>
          </w:p>
        </w:tc>
      </w:tr>
      <w:tr w:rsidR="004D640F" w:rsidTr="00244893">
        <w:tc>
          <w:tcPr>
            <w:tcW w:w="464" w:type="dxa"/>
            <w:tcBorders>
              <w:right w:val="single" w:sz="4" w:space="0" w:color="auto"/>
            </w:tcBorders>
            <w:shd w:val="clear" w:color="auto" w:fill="D9D9D9" w:themeFill="background1" w:themeFillShade="D9"/>
            <w:vAlign w:val="center"/>
          </w:tcPr>
          <w:p w:rsidR="004D640F" w:rsidRPr="00C15943" w:rsidRDefault="004D640F" w:rsidP="00244893">
            <w:pPr>
              <w:spacing w:after="0" w:line="240" w:lineRule="auto"/>
              <w:rPr>
                <w:rFonts w:ascii="Arial Narrow" w:hAnsi="Arial Narrow"/>
                <w:bCs/>
                <w:color w:val="002060"/>
              </w:rPr>
            </w:pPr>
            <w:r w:rsidRPr="00C15943">
              <w:rPr>
                <w:rFonts w:ascii="Arial Narrow" w:hAnsi="Arial Narrow"/>
                <w:bCs/>
                <w:color w:val="002060"/>
              </w:rPr>
              <w:t>06</w:t>
            </w:r>
          </w:p>
        </w:tc>
        <w:tc>
          <w:tcPr>
            <w:tcW w:w="2088"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838"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280" w:type="dxa"/>
            <w:tcBorders>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993" w:type="dxa"/>
            <w:tcBorders>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425"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4D640F" w:rsidRPr="00AC1AD7" w:rsidRDefault="004D640F" w:rsidP="00244893">
            <w:pPr>
              <w:spacing w:after="0" w:line="240" w:lineRule="auto"/>
              <w:ind w:left="65"/>
              <w:jc w:val="center"/>
              <w:rPr>
                <w:rFonts w:ascii="Arial Narrow" w:hAnsi="Arial Narrow" w:cs="ArialNarrow,Bold"/>
                <w:b/>
                <w:bCs/>
                <w:color w:val="000000"/>
              </w:rPr>
            </w:pPr>
          </w:p>
        </w:tc>
      </w:tr>
      <w:tr w:rsidR="004D640F" w:rsidTr="00244893">
        <w:tc>
          <w:tcPr>
            <w:tcW w:w="464" w:type="dxa"/>
            <w:tcBorders>
              <w:right w:val="single" w:sz="4" w:space="0" w:color="auto"/>
            </w:tcBorders>
            <w:shd w:val="clear" w:color="auto" w:fill="D9D9D9" w:themeFill="background1" w:themeFillShade="D9"/>
            <w:vAlign w:val="center"/>
          </w:tcPr>
          <w:p w:rsidR="004D640F" w:rsidRPr="00C15943" w:rsidRDefault="004D640F" w:rsidP="00244893">
            <w:pPr>
              <w:spacing w:after="0" w:line="240" w:lineRule="auto"/>
              <w:rPr>
                <w:rFonts w:ascii="Arial Narrow" w:hAnsi="Arial Narrow"/>
                <w:bCs/>
                <w:color w:val="002060"/>
              </w:rPr>
            </w:pPr>
            <w:r w:rsidRPr="00C15943">
              <w:rPr>
                <w:rFonts w:ascii="Arial Narrow" w:hAnsi="Arial Narrow"/>
                <w:bCs/>
                <w:color w:val="002060"/>
              </w:rPr>
              <w:t>07</w:t>
            </w:r>
          </w:p>
        </w:tc>
        <w:tc>
          <w:tcPr>
            <w:tcW w:w="2088"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838"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280" w:type="dxa"/>
            <w:tcBorders>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993" w:type="dxa"/>
            <w:tcBorders>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425"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4D640F" w:rsidRPr="00AC1AD7" w:rsidRDefault="004D640F" w:rsidP="00244893">
            <w:pPr>
              <w:spacing w:after="0" w:line="240" w:lineRule="auto"/>
              <w:ind w:left="65"/>
              <w:jc w:val="center"/>
              <w:rPr>
                <w:rFonts w:ascii="Arial Narrow" w:hAnsi="Arial Narrow" w:cs="ArialNarrow,Bold"/>
                <w:b/>
                <w:bCs/>
                <w:color w:val="000000"/>
              </w:rPr>
            </w:pPr>
          </w:p>
        </w:tc>
      </w:tr>
      <w:tr w:rsidR="004D640F" w:rsidTr="00244893">
        <w:tc>
          <w:tcPr>
            <w:tcW w:w="464" w:type="dxa"/>
            <w:tcBorders>
              <w:right w:val="single" w:sz="4" w:space="0" w:color="auto"/>
            </w:tcBorders>
            <w:shd w:val="clear" w:color="auto" w:fill="D9D9D9" w:themeFill="background1" w:themeFillShade="D9"/>
            <w:vAlign w:val="center"/>
          </w:tcPr>
          <w:p w:rsidR="004D640F" w:rsidRPr="00C15943" w:rsidRDefault="004D640F" w:rsidP="00244893">
            <w:pPr>
              <w:spacing w:after="0" w:line="240" w:lineRule="auto"/>
              <w:rPr>
                <w:rFonts w:ascii="Arial Narrow" w:hAnsi="Arial Narrow"/>
                <w:bCs/>
                <w:color w:val="002060"/>
              </w:rPr>
            </w:pPr>
            <w:r w:rsidRPr="00C15943">
              <w:rPr>
                <w:rFonts w:ascii="Arial Narrow" w:hAnsi="Arial Narrow"/>
                <w:bCs/>
                <w:color w:val="002060"/>
              </w:rPr>
              <w:t>08</w:t>
            </w:r>
          </w:p>
        </w:tc>
        <w:tc>
          <w:tcPr>
            <w:tcW w:w="2088"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838"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280" w:type="dxa"/>
            <w:tcBorders>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993" w:type="dxa"/>
            <w:tcBorders>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425"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1134"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4D640F" w:rsidRPr="00AC1AD7" w:rsidRDefault="004D640F" w:rsidP="00244893">
            <w:pPr>
              <w:spacing w:after="0" w:line="240" w:lineRule="auto"/>
              <w:ind w:left="65"/>
              <w:jc w:val="center"/>
              <w:rPr>
                <w:rFonts w:ascii="Arial Narrow" w:hAnsi="Arial Narrow" w:cs="ArialNarrow,Bold"/>
                <w:b/>
                <w:bCs/>
                <w:color w:val="000000"/>
              </w:rPr>
            </w:pPr>
          </w:p>
        </w:tc>
      </w:tr>
      <w:tr w:rsidR="004D640F" w:rsidTr="00244893">
        <w:tc>
          <w:tcPr>
            <w:tcW w:w="464" w:type="dxa"/>
            <w:tcBorders>
              <w:right w:val="single" w:sz="4" w:space="0" w:color="auto"/>
            </w:tcBorders>
            <w:shd w:val="clear" w:color="auto" w:fill="D9D9D9" w:themeFill="background1" w:themeFillShade="D9"/>
            <w:vAlign w:val="center"/>
          </w:tcPr>
          <w:p w:rsidR="004D640F" w:rsidRPr="00C15943" w:rsidRDefault="004D640F" w:rsidP="00244893">
            <w:pPr>
              <w:spacing w:after="0" w:line="240" w:lineRule="auto"/>
              <w:rPr>
                <w:rFonts w:ascii="Arial Narrow" w:hAnsi="Arial Narrow"/>
                <w:bCs/>
                <w:color w:val="002060"/>
              </w:rPr>
            </w:pPr>
            <w:r w:rsidRPr="00C15943">
              <w:rPr>
                <w:rFonts w:ascii="Arial Narrow" w:hAnsi="Arial Narrow"/>
                <w:bCs/>
                <w:color w:val="002060"/>
              </w:rPr>
              <w:t>09</w:t>
            </w:r>
          </w:p>
        </w:tc>
        <w:tc>
          <w:tcPr>
            <w:tcW w:w="2088"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838"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280"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993"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425"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ind w:left="65"/>
              <w:jc w:val="center"/>
              <w:rPr>
                <w:rFonts w:ascii="Arial Narrow" w:hAnsi="Arial Narrow" w:cs="ArialNarrow,Bold"/>
                <w:bCs/>
                <w:color w:val="000000"/>
              </w:rPr>
            </w:pPr>
          </w:p>
        </w:tc>
        <w:tc>
          <w:tcPr>
            <w:tcW w:w="1158"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4D640F" w:rsidRPr="00AC1AD7" w:rsidRDefault="004D640F" w:rsidP="00244893">
            <w:pPr>
              <w:spacing w:after="0" w:line="240" w:lineRule="auto"/>
              <w:ind w:left="65"/>
              <w:jc w:val="center"/>
              <w:rPr>
                <w:rFonts w:ascii="Arial Narrow" w:hAnsi="Arial Narrow" w:cs="ArialNarrow,Bold"/>
                <w:b/>
                <w:bCs/>
                <w:color w:val="000000"/>
              </w:rPr>
            </w:pPr>
          </w:p>
        </w:tc>
      </w:tr>
      <w:tr w:rsidR="004D640F" w:rsidTr="00244893">
        <w:tc>
          <w:tcPr>
            <w:tcW w:w="464" w:type="dxa"/>
            <w:tcBorders>
              <w:right w:val="single" w:sz="4" w:space="0" w:color="auto"/>
            </w:tcBorders>
            <w:shd w:val="clear" w:color="auto" w:fill="D9D9D9" w:themeFill="background1" w:themeFillShade="D9"/>
            <w:vAlign w:val="center"/>
          </w:tcPr>
          <w:p w:rsidR="004D640F" w:rsidRPr="00C15943" w:rsidRDefault="004D640F" w:rsidP="00244893">
            <w:pPr>
              <w:spacing w:after="0" w:line="240" w:lineRule="auto"/>
              <w:rPr>
                <w:rFonts w:ascii="Arial Narrow" w:hAnsi="Arial Narrow"/>
                <w:bCs/>
                <w:color w:val="002060"/>
              </w:rPr>
            </w:pPr>
            <w:r w:rsidRPr="00C15943">
              <w:rPr>
                <w:rFonts w:ascii="Arial Narrow" w:hAnsi="Arial Narrow"/>
                <w:bCs/>
                <w:color w:val="002060"/>
              </w:rPr>
              <w:t>10</w:t>
            </w:r>
          </w:p>
        </w:tc>
        <w:tc>
          <w:tcPr>
            <w:tcW w:w="2088"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838"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280" w:type="dxa"/>
            <w:tcBorders>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993" w:type="dxa"/>
            <w:tcBorders>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425" w:type="dxa"/>
            <w:tcBorders>
              <w:right w:val="single" w:sz="4" w:space="0" w:color="auto"/>
            </w:tcBorders>
            <w:vAlign w:val="center"/>
          </w:tcPr>
          <w:p w:rsidR="004D640F" w:rsidRPr="005B2DB2" w:rsidRDefault="004D640F" w:rsidP="00244893">
            <w:pPr>
              <w:spacing w:after="0" w:line="240" w:lineRule="auto"/>
              <w:rPr>
                <w:rFonts w:ascii="Arial Narrow" w:hAnsi="Arial Narrow"/>
                <w:bCs/>
              </w:rPr>
            </w:pPr>
          </w:p>
        </w:tc>
        <w:tc>
          <w:tcPr>
            <w:tcW w:w="1110"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jc w:val="center"/>
              <w:rPr>
                <w:rFonts w:ascii="Arial Narrow" w:hAnsi="Arial Narrow"/>
                <w:bCs/>
              </w:rPr>
            </w:pPr>
          </w:p>
        </w:tc>
        <w:tc>
          <w:tcPr>
            <w:tcW w:w="1158"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ind w:left="65"/>
              <w:jc w:val="center"/>
              <w:rPr>
                <w:rFonts w:ascii="Arial Narrow" w:hAnsi="Arial Narrow" w:cs="ArialNarrow,Bold"/>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4D640F" w:rsidRPr="005B2DB2" w:rsidRDefault="004D640F" w:rsidP="00244893">
            <w:pPr>
              <w:spacing w:after="0" w:line="240" w:lineRule="auto"/>
              <w:ind w:left="65"/>
              <w:jc w:val="center"/>
              <w:rPr>
                <w:rFonts w:ascii="Arial Narrow" w:hAnsi="Arial Narrow" w:cs="ArialNarrow,Bold"/>
                <w:bCs/>
                <w:color w:val="000000"/>
              </w:rPr>
            </w:pPr>
          </w:p>
        </w:tc>
        <w:tc>
          <w:tcPr>
            <w:tcW w:w="963" w:type="dxa"/>
            <w:tcBorders>
              <w:top w:val="single" w:sz="4" w:space="0" w:color="auto"/>
              <w:left w:val="single" w:sz="4" w:space="0" w:color="auto"/>
              <w:bottom w:val="single" w:sz="4" w:space="0" w:color="auto"/>
            </w:tcBorders>
            <w:vAlign w:val="center"/>
          </w:tcPr>
          <w:p w:rsidR="004D640F" w:rsidRPr="00AC1AD7" w:rsidRDefault="004D640F" w:rsidP="00244893">
            <w:pPr>
              <w:spacing w:after="0" w:line="240" w:lineRule="auto"/>
              <w:ind w:left="65"/>
              <w:jc w:val="center"/>
              <w:rPr>
                <w:rFonts w:ascii="Arial Narrow" w:hAnsi="Arial Narrow" w:cs="ArialNarrow,Bold"/>
                <w:b/>
                <w:bCs/>
                <w:color w:val="000000"/>
              </w:rPr>
            </w:pPr>
          </w:p>
        </w:tc>
      </w:tr>
    </w:tbl>
    <w:p w:rsidR="00245203" w:rsidRDefault="00245203" w:rsidP="00F45DFE">
      <w:pPr>
        <w:rPr>
          <w:rFonts w:ascii="Arial Narrow" w:hAnsi="Arial Narrow"/>
        </w:rPr>
      </w:pPr>
    </w:p>
    <w:sectPr w:rsidR="00245203" w:rsidSect="004D640F">
      <w:pgSz w:w="11906" w:h="16838"/>
      <w:pgMar w:top="28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2BA" w:rsidRDefault="00C652BA" w:rsidP="006A7974">
      <w:pPr>
        <w:spacing w:after="0" w:line="240" w:lineRule="auto"/>
      </w:pPr>
      <w:r>
        <w:separator/>
      </w:r>
    </w:p>
  </w:endnote>
  <w:endnote w:type="continuationSeparator" w:id="0">
    <w:p w:rsidR="00C652BA" w:rsidRDefault="00C652BA" w:rsidP="006A7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ArialNarrow,Bold">
    <w:altName w:val="Arial"/>
    <w:panose1 w:val="00000000000000000000"/>
    <w:charset w:val="00"/>
    <w:family w:val="swiss"/>
    <w:notTrueType/>
    <w:pitch w:val="default"/>
    <w:sig w:usb0="00000003" w:usb1="00000000" w:usb2="00000000" w:usb3="00000000" w:csb0="00000001" w:csb1="00000000"/>
  </w:font>
  <w:font w:name="ArialNarrow">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2BA" w:rsidRDefault="00C652BA" w:rsidP="006A7974">
      <w:pPr>
        <w:spacing w:after="0" w:line="240" w:lineRule="auto"/>
      </w:pPr>
      <w:r>
        <w:separator/>
      </w:r>
    </w:p>
  </w:footnote>
  <w:footnote w:type="continuationSeparator" w:id="0">
    <w:p w:rsidR="00C652BA" w:rsidRDefault="00C652BA" w:rsidP="006A79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7A3A"/>
    <w:multiLevelType w:val="hybridMultilevel"/>
    <w:tmpl w:val="37C03F52"/>
    <w:lvl w:ilvl="0" w:tplc="040C0001">
      <w:start w:val="1"/>
      <w:numFmt w:val="bullet"/>
      <w:lvlText w:val=""/>
      <w:lvlJc w:val="left"/>
      <w:pPr>
        <w:ind w:left="870" w:hanging="360"/>
      </w:pPr>
      <w:rPr>
        <w:rFonts w:ascii="Symbol" w:hAnsi="Symbol" w:hint="default"/>
      </w:rPr>
    </w:lvl>
    <w:lvl w:ilvl="1" w:tplc="040C0003" w:tentative="1">
      <w:start w:val="1"/>
      <w:numFmt w:val="bullet"/>
      <w:lvlText w:val="o"/>
      <w:lvlJc w:val="left"/>
      <w:pPr>
        <w:ind w:left="1590" w:hanging="360"/>
      </w:pPr>
      <w:rPr>
        <w:rFonts w:ascii="Courier New" w:hAnsi="Courier New" w:cs="Courier New" w:hint="default"/>
      </w:rPr>
    </w:lvl>
    <w:lvl w:ilvl="2" w:tplc="040C0005" w:tentative="1">
      <w:start w:val="1"/>
      <w:numFmt w:val="bullet"/>
      <w:lvlText w:val=""/>
      <w:lvlJc w:val="left"/>
      <w:pPr>
        <w:ind w:left="2310" w:hanging="360"/>
      </w:pPr>
      <w:rPr>
        <w:rFonts w:ascii="Wingdings" w:hAnsi="Wingdings" w:hint="default"/>
      </w:rPr>
    </w:lvl>
    <w:lvl w:ilvl="3" w:tplc="040C0001" w:tentative="1">
      <w:start w:val="1"/>
      <w:numFmt w:val="bullet"/>
      <w:lvlText w:val=""/>
      <w:lvlJc w:val="left"/>
      <w:pPr>
        <w:ind w:left="3030" w:hanging="360"/>
      </w:pPr>
      <w:rPr>
        <w:rFonts w:ascii="Symbol" w:hAnsi="Symbol" w:hint="default"/>
      </w:rPr>
    </w:lvl>
    <w:lvl w:ilvl="4" w:tplc="040C0003" w:tentative="1">
      <w:start w:val="1"/>
      <w:numFmt w:val="bullet"/>
      <w:lvlText w:val="o"/>
      <w:lvlJc w:val="left"/>
      <w:pPr>
        <w:ind w:left="3750" w:hanging="360"/>
      </w:pPr>
      <w:rPr>
        <w:rFonts w:ascii="Courier New" w:hAnsi="Courier New" w:cs="Courier New" w:hint="default"/>
      </w:rPr>
    </w:lvl>
    <w:lvl w:ilvl="5" w:tplc="040C0005" w:tentative="1">
      <w:start w:val="1"/>
      <w:numFmt w:val="bullet"/>
      <w:lvlText w:val=""/>
      <w:lvlJc w:val="left"/>
      <w:pPr>
        <w:ind w:left="4470" w:hanging="360"/>
      </w:pPr>
      <w:rPr>
        <w:rFonts w:ascii="Wingdings" w:hAnsi="Wingdings" w:hint="default"/>
      </w:rPr>
    </w:lvl>
    <w:lvl w:ilvl="6" w:tplc="040C0001" w:tentative="1">
      <w:start w:val="1"/>
      <w:numFmt w:val="bullet"/>
      <w:lvlText w:val=""/>
      <w:lvlJc w:val="left"/>
      <w:pPr>
        <w:ind w:left="5190" w:hanging="360"/>
      </w:pPr>
      <w:rPr>
        <w:rFonts w:ascii="Symbol" w:hAnsi="Symbol" w:hint="default"/>
      </w:rPr>
    </w:lvl>
    <w:lvl w:ilvl="7" w:tplc="040C0003" w:tentative="1">
      <w:start w:val="1"/>
      <w:numFmt w:val="bullet"/>
      <w:lvlText w:val="o"/>
      <w:lvlJc w:val="left"/>
      <w:pPr>
        <w:ind w:left="5910" w:hanging="360"/>
      </w:pPr>
      <w:rPr>
        <w:rFonts w:ascii="Courier New" w:hAnsi="Courier New" w:cs="Courier New" w:hint="default"/>
      </w:rPr>
    </w:lvl>
    <w:lvl w:ilvl="8" w:tplc="040C0005" w:tentative="1">
      <w:start w:val="1"/>
      <w:numFmt w:val="bullet"/>
      <w:lvlText w:val=""/>
      <w:lvlJc w:val="left"/>
      <w:pPr>
        <w:ind w:left="6630" w:hanging="360"/>
      </w:pPr>
      <w:rPr>
        <w:rFonts w:ascii="Wingdings" w:hAnsi="Wingdings" w:hint="default"/>
      </w:rPr>
    </w:lvl>
  </w:abstractNum>
  <w:abstractNum w:abstractNumId="1" w15:restartNumberingAfterBreak="0">
    <w:nsid w:val="02121559"/>
    <w:multiLevelType w:val="hybridMultilevel"/>
    <w:tmpl w:val="7750D1EA"/>
    <w:lvl w:ilvl="0" w:tplc="040C0005">
      <w:start w:val="1"/>
      <w:numFmt w:val="bullet"/>
      <w:lvlText w:val=""/>
      <w:lvlJc w:val="left"/>
      <w:pPr>
        <w:ind w:left="1854" w:hanging="360"/>
      </w:pPr>
      <w:rPr>
        <w:rFonts w:ascii="Wingdings" w:hAnsi="Wingdings"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 w15:restartNumberingAfterBreak="0">
    <w:nsid w:val="046B3B4F"/>
    <w:multiLevelType w:val="hybridMultilevel"/>
    <w:tmpl w:val="53CC15EC"/>
    <w:lvl w:ilvl="0" w:tplc="603693C4">
      <w:start w:val="1"/>
      <w:numFmt w:val="bullet"/>
      <w:lvlText w:val=""/>
      <w:lvlJc w:val="left"/>
      <w:pPr>
        <w:ind w:left="1440" w:hanging="360"/>
      </w:pPr>
      <w:rPr>
        <w:rFonts w:ascii="Wingdings" w:hAnsi="Wingdings" w:hint="default"/>
        <w:sz w:val="2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152F6166"/>
    <w:multiLevelType w:val="hybridMultilevel"/>
    <w:tmpl w:val="5B2041F0"/>
    <w:lvl w:ilvl="0" w:tplc="040C000B">
      <w:start w:val="1"/>
      <w:numFmt w:val="bullet"/>
      <w:lvlText w:val=""/>
      <w:lvlJc w:val="left"/>
      <w:pPr>
        <w:ind w:left="1455" w:hanging="360"/>
      </w:pPr>
      <w:rPr>
        <w:rFonts w:ascii="Wingdings" w:hAnsi="Wingdings" w:hint="default"/>
      </w:rPr>
    </w:lvl>
    <w:lvl w:ilvl="1" w:tplc="040C0003" w:tentative="1">
      <w:start w:val="1"/>
      <w:numFmt w:val="bullet"/>
      <w:lvlText w:val="o"/>
      <w:lvlJc w:val="left"/>
      <w:pPr>
        <w:ind w:left="2175" w:hanging="360"/>
      </w:pPr>
      <w:rPr>
        <w:rFonts w:ascii="Courier New" w:hAnsi="Courier New" w:cs="Courier New" w:hint="default"/>
      </w:rPr>
    </w:lvl>
    <w:lvl w:ilvl="2" w:tplc="040C0005" w:tentative="1">
      <w:start w:val="1"/>
      <w:numFmt w:val="bullet"/>
      <w:lvlText w:val=""/>
      <w:lvlJc w:val="left"/>
      <w:pPr>
        <w:ind w:left="2895" w:hanging="360"/>
      </w:pPr>
      <w:rPr>
        <w:rFonts w:ascii="Wingdings" w:hAnsi="Wingdings" w:hint="default"/>
      </w:rPr>
    </w:lvl>
    <w:lvl w:ilvl="3" w:tplc="040C0001" w:tentative="1">
      <w:start w:val="1"/>
      <w:numFmt w:val="bullet"/>
      <w:lvlText w:val=""/>
      <w:lvlJc w:val="left"/>
      <w:pPr>
        <w:ind w:left="3615" w:hanging="360"/>
      </w:pPr>
      <w:rPr>
        <w:rFonts w:ascii="Symbol" w:hAnsi="Symbol" w:hint="default"/>
      </w:rPr>
    </w:lvl>
    <w:lvl w:ilvl="4" w:tplc="040C0003" w:tentative="1">
      <w:start w:val="1"/>
      <w:numFmt w:val="bullet"/>
      <w:lvlText w:val="o"/>
      <w:lvlJc w:val="left"/>
      <w:pPr>
        <w:ind w:left="4335" w:hanging="360"/>
      </w:pPr>
      <w:rPr>
        <w:rFonts w:ascii="Courier New" w:hAnsi="Courier New" w:cs="Courier New" w:hint="default"/>
      </w:rPr>
    </w:lvl>
    <w:lvl w:ilvl="5" w:tplc="040C0005" w:tentative="1">
      <w:start w:val="1"/>
      <w:numFmt w:val="bullet"/>
      <w:lvlText w:val=""/>
      <w:lvlJc w:val="left"/>
      <w:pPr>
        <w:ind w:left="5055" w:hanging="360"/>
      </w:pPr>
      <w:rPr>
        <w:rFonts w:ascii="Wingdings" w:hAnsi="Wingdings" w:hint="default"/>
      </w:rPr>
    </w:lvl>
    <w:lvl w:ilvl="6" w:tplc="040C0001" w:tentative="1">
      <w:start w:val="1"/>
      <w:numFmt w:val="bullet"/>
      <w:lvlText w:val=""/>
      <w:lvlJc w:val="left"/>
      <w:pPr>
        <w:ind w:left="5775" w:hanging="360"/>
      </w:pPr>
      <w:rPr>
        <w:rFonts w:ascii="Symbol" w:hAnsi="Symbol" w:hint="default"/>
      </w:rPr>
    </w:lvl>
    <w:lvl w:ilvl="7" w:tplc="040C0003" w:tentative="1">
      <w:start w:val="1"/>
      <w:numFmt w:val="bullet"/>
      <w:lvlText w:val="o"/>
      <w:lvlJc w:val="left"/>
      <w:pPr>
        <w:ind w:left="6495" w:hanging="360"/>
      </w:pPr>
      <w:rPr>
        <w:rFonts w:ascii="Courier New" w:hAnsi="Courier New" w:cs="Courier New" w:hint="default"/>
      </w:rPr>
    </w:lvl>
    <w:lvl w:ilvl="8" w:tplc="040C0005" w:tentative="1">
      <w:start w:val="1"/>
      <w:numFmt w:val="bullet"/>
      <w:lvlText w:val=""/>
      <w:lvlJc w:val="left"/>
      <w:pPr>
        <w:ind w:left="7215" w:hanging="360"/>
      </w:pPr>
      <w:rPr>
        <w:rFonts w:ascii="Wingdings" w:hAnsi="Wingdings" w:hint="default"/>
      </w:rPr>
    </w:lvl>
  </w:abstractNum>
  <w:abstractNum w:abstractNumId="4" w15:restartNumberingAfterBreak="0">
    <w:nsid w:val="1A65462E"/>
    <w:multiLevelType w:val="hybridMultilevel"/>
    <w:tmpl w:val="49CA2802"/>
    <w:lvl w:ilvl="0" w:tplc="040C0005">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 w15:restartNumberingAfterBreak="0">
    <w:nsid w:val="1E3877E2"/>
    <w:multiLevelType w:val="hybridMultilevel"/>
    <w:tmpl w:val="8CAADF3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242441BB"/>
    <w:multiLevelType w:val="hybridMultilevel"/>
    <w:tmpl w:val="E6A6F294"/>
    <w:lvl w:ilvl="0" w:tplc="040C0005">
      <w:start w:val="1"/>
      <w:numFmt w:val="bullet"/>
      <w:lvlText w:val=""/>
      <w:lvlJc w:val="left"/>
      <w:pPr>
        <w:ind w:left="990" w:hanging="360"/>
      </w:pPr>
      <w:rPr>
        <w:rFonts w:ascii="Wingdings" w:hAnsi="Wingdings" w:hint="default"/>
      </w:rPr>
    </w:lvl>
    <w:lvl w:ilvl="1" w:tplc="040C0003" w:tentative="1">
      <w:start w:val="1"/>
      <w:numFmt w:val="bullet"/>
      <w:lvlText w:val="o"/>
      <w:lvlJc w:val="left"/>
      <w:pPr>
        <w:ind w:left="1710" w:hanging="360"/>
      </w:pPr>
      <w:rPr>
        <w:rFonts w:ascii="Courier New" w:hAnsi="Courier New" w:cs="Courier New" w:hint="default"/>
      </w:rPr>
    </w:lvl>
    <w:lvl w:ilvl="2" w:tplc="040C0005" w:tentative="1">
      <w:start w:val="1"/>
      <w:numFmt w:val="bullet"/>
      <w:lvlText w:val=""/>
      <w:lvlJc w:val="left"/>
      <w:pPr>
        <w:ind w:left="2430" w:hanging="360"/>
      </w:pPr>
      <w:rPr>
        <w:rFonts w:ascii="Wingdings" w:hAnsi="Wingdings" w:hint="default"/>
      </w:rPr>
    </w:lvl>
    <w:lvl w:ilvl="3" w:tplc="040C0001" w:tentative="1">
      <w:start w:val="1"/>
      <w:numFmt w:val="bullet"/>
      <w:lvlText w:val=""/>
      <w:lvlJc w:val="left"/>
      <w:pPr>
        <w:ind w:left="3150" w:hanging="360"/>
      </w:pPr>
      <w:rPr>
        <w:rFonts w:ascii="Symbol" w:hAnsi="Symbol" w:hint="default"/>
      </w:rPr>
    </w:lvl>
    <w:lvl w:ilvl="4" w:tplc="040C0003" w:tentative="1">
      <w:start w:val="1"/>
      <w:numFmt w:val="bullet"/>
      <w:lvlText w:val="o"/>
      <w:lvlJc w:val="left"/>
      <w:pPr>
        <w:ind w:left="3870" w:hanging="360"/>
      </w:pPr>
      <w:rPr>
        <w:rFonts w:ascii="Courier New" w:hAnsi="Courier New" w:cs="Courier New" w:hint="default"/>
      </w:rPr>
    </w:lvl>
    <w:lvl w:ilvl="5" w:tplc="040C0005" w:tentative="1">
      <w:start w:val="1"/>
      <w:numFmt w:val="bullet"/>
      <w:lvlText w:val=""/>
      <w:lvlJc w:val="left"/>
      <w:pPr>
        <w:ind w:left="4590" w:hanging="360"/>
      </w:pPr>
      <w:rPr>
        <w:rFonts w:ascii="Wingdings" w:hAnsi="Wingdings" w:hint="default"/>
      </w:rPr>
    </w:lvl>
    <w:lvl w:ilvl="6" w:tplc="040C0001" w:tentative="1">
      <w:start w:val="1"/>
      <w:numFmt w:val="bullet"/>
      <w:lvlText w:val=""/>
      <w:lvlJc w:val="left"/>
      <w:pPr>
        <w:ind w:left="5310" w:hanging="360"/>
      </w:pPr>
      <w:rPr>
        <w:rFonts w:ascii="Symbol" w:hAnsi="Symbol" w:hint="default"/>
      </w:rPr>
    </w:lvl>
    <w:lvl w:ilvl="7" w:tplc="040C0003" w:tentative="1">
      <w:start w:val="1"/>
      <w:numFmt w:val="bullet"/>
      <w:lvlText w:val="o"/>
      <w:lvlJc w:val="left"/>
      <w:pPr>
        <w:ind w:left="6030" w:hanging="360"/>
      </w:pPr>
      <w:rPr>
        <w:rFonts w:ascii="Courier New" w:hAnsi="Courier New" w:cs="Courier New" w:hint="default"/>
      </w:rPr>
    </w:lvl>
    <w:lvl w:ilvl="8" w:tplc="040C0005" w:tentative="1">
      <w:start w:val="1"/>
      <w:numFmt w:val="bullet"/>
      <w:lvlText w:val=""/>
      <w:lvlJc w:val="left"/>
      <w:pPr>
        <w:ind w:left="6750" w:hanging="360"/>
      </w:pPr>
      <w:rPr>
        <w:rFonts w:ascii="Wingdings" w:hAnsi="Wingdings" w:hint="default"/>
      </w:rPr>
    </w:lvl>
  </w:abstractNum>
  <w:abstractNum w:abstractNumId="7" w15:restartNumberingAfterBreak="0">
    <w:nsid w:val="2A0E11B3"/>
    <w:multiLevelType w:val="hybridMultilevel"/>
    <w:tmpl w:val="479CBF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42464F"/>
    <w:multiLevelType w:val="hybridMultilevel"/>
    <w:tmpl w:val="19E82B6A"/>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42713B30"/>
    <w:multiLevelType w:val="hybridMultilevel"/>
    <w:tmpl w:val="AC5026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6DF2600"/>
    <w:multiLevelType w:val="hybridMultilevel"/>
    <w:tmpl w:val="02D4C3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ECF22A6"/>
    <w:multiLevelType w:val="hybridMultilevel"/>
    <w:tmpl w:val="0308B6B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3C57A2F"/>
    <w:multiLevelType w:val="hybridMultilevel"/>
    <w:tmpl w:val="3FF88AEE"/>
    <w:lvl w:ilvl="0" w:tplc="040C0005">
      <w:start w:val="1"/>
      <w:numFmt w:val="bullet"/>
      <w:lvlText w:val=""/>
      <w:lvlJc w:val="left"/>
      <w:pPr>
        <w:ind w:left="945" w:hanging="360"/>
      </w:pPr>
      <w:rPr>
        <w:rFonts w:ascii="Wingdings" w:hAnsi="Wingdings" w:hint="default"/>
      </w:rPr>
    </w:lvl>
    <w:lvl w:ilvl="1" w:tplc="040C0003" w:tentative="1">
      <w:start w:val="1"/>
      <w:numFmt w:val="bullet"/>
      <w:lvlText w:val="o"/>
      <w:lvlJc w:val="left"/>
      <w:pPr>
        <w:ind w:left="1665" w:hanging="360"/>
      </w:pPr>
      <w:rPr>
        <w:rFonts w:ascii="Courier New" w:hAnsi="Courier New" w:cs="Courier New" w:hint="default"/>
      </w:rPr>
    </w:lvl>
    <w:lvl w:ilvl="2" w:tplc="040C0005" w:tentative="1">
      <w:start w:val="1"/>
      <w:numFmt w:val="bullet"/>
      <w:lvlText w:val=""/>
      <w:lvlJc w:val="left"/>
      <w:pPr>
        <w:ind w:left="2385" w:hanging="360"/>
      </w:pPr>
      <w:rPr>
        <w:rFonts w:ascii="Wingdings" w:hAnsi="Wingdings" w:hint="default"/>
      </w:rPr>
    </w:lvl>
    <w:lvl w:ilvl="3" w:tplc="040C0001" w:tentative="1">
      <w:start w:val="1"/>
      <w:numFmt w:val="bullet"/>
      <w:lvlText w:val=""/>
      <w:lvlJc w:val="left"/>
      <w:pPr>
        <w:ind w:left="3105" w:hanging="360"/>
      </w:pPr>
      <w:rPr>
        <w:rFonts w:ascii="Symbol" w:hAnsi="Symbol" w:hint="default"/>
      </w:rPr>
    </w:lvl>
    <w:lvl w:ilvl="4" w:tplc="040C0003" w:tentative="1">
      <w:start w:val="1"/>
      <w:numFmt w:val="bullet"/>
      <w:lvlText w:val="o"/>
      <w:lvlJc w:val="left"/>
      <w:pPr>
        <w:ind w:left="3825" w:hanging="360"/>
      </w:pPr>
      <w:rPr>
        <w:rFonts w:ascii="Courier New" w:hAnsi="Courier New" w:cs="Courier New" w:hint="default"/>
      </w:rPr>
    </w:lvl>
    <w:lvl w:ilvl="5" w:tplc="040C0005" w:tentative="1">
      <w:start w:val="1"/>
      <w:numFmt w:val="bullet"/>
      <w:lvlText w:val=""/>
      <w:lvlJc w:val="left"/>
      <w:pPr>
        <w:ind w:left="4545" w:hanging="360"/>
      </w:pPr>
      <w:rPr>
        <w:rFonts w:ascii="Wingdings" w:hAnsi="Wingdings" w:hint="default"/>
      </w:rPr>
    </w:lvl>
    <w:lvl w:ilvl="6" w:tplc="040C0001" w:tentative="1">
      <w:start w:val="1"/>
      <w:numFmt w:val="bullet"/>
      <w:lvlText w:val=""/>
      <w:lvlJc w:val="left"/>
      <w:pPr>
        <w:ind w:left="5265" w:hanging="360"/>
      </w:pPr>
      <w:rPr>
        <w:rFonts w:ascii="Symbol" w:hAnsi="Symbol" w:hint="default"/>
      </w:rPr>
    </w:lvl>
    <w:lvl w:ilvl="7" w:tplc="040C0003" w:tentative="1">
      <w:start w:val="1"/>
      <w:numFmt w:val="bullet"/>
      <w:lvlText w:val="o"/>
      <w:lvlJc w:val="left"/>
      <w:pPr>
        <w:ind w:left="5985" w:hanging="360"/>
      </w:pPr>
      <w:rPr>
        <w:rFonts w:ascii="Courier New" w:hAnsi="Courier New" w:cs="Courier New" w:hint="default"/>
      </w:rPr>
    </w:lvl>
    <w:lvl w:ilvl="8" w:tplc="040C0005" w:tentative="1">
      <w:start w:val="1"/>
      <w:numFmt w:val="bullet"/>
      <w:lvlText w:val=""/>
      <w:lvlJc w:val="left"/>
      <w:pPr>
        <w:ind w:left="6705" w:hanging="360"/>
      </w:pPr>
      <w:rPr>
        <w:rFonts w:ascii="Wingdings" w:hAnsi="Wingdings" w:hint="default"/>
      </w:rPr>
    </w:lvl>
  </w:abstractNum>
  <w:abstractNum w:abstractNumId="13" w15:restartNumberingAfterBreak="0">
    <w:nsid w:val="5CE74425"/>
    <w:multiLevelType w:val="hybridMultilevel"/>
    <w:tmpl w:val="0A828BDE"/>
    <w:lvl w:ilvl="0" w:tplc="040C0005">
      <w:start w:val="1"/>
      <w:numFmt w:val="bullet"/>
      <w:lvlText w:val=""/>
      <w:lvlJc w:val="left"/>
      <w:pPr>
        <w:ind w:left="1125" w:hanging="360"/>
      </w:pPr>
      <w:rPr>
        <w:rFonts w:ascii="Wingdings" w:hAnsi="Wingdings"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14" w15:restartNumberingAfterBreak="0">
    <w:nsid w:val="64F14203"/>
    <w:multiLevelType w:val="hybridMultilevel"/>
    <w:tmpl w:val="319A4B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EE47BC1"/>
    <w:multiLevelType w:val="hybridMultilevel"/>
    <w:tmpl w:val="F1421248"/>
    <w:lvl w:ilvl="0" w:tplc="040C0005">
      <w:start w:val="1"/>
      <w:numFmt w:val="bullet"/>
      <w:lvlText w:val=""/>
      <w:lvlJc w:val="left"/>
      <w:pPr>
        <w:ind w:left="945" w:hanging="360"/>
      </w:pPr>
      <w:rPr>
        <w:rFonts w:ascii="Wingdings" w:hAnsi="Wingdings" w:hint="default"/>
      </w:rPr>
    </w:lvl>
    <w:lvl w:ilvl="1" w:tplc="040C0003" w:tentative="1">
      <w:start w:val="1"/>
      <w:numFmt w:val="bullet"/>
      <w:lvlText w:val="o"/>
      <w:lvlJc w:val="left"/>
      <w:pPr>
        <w:ind w:left="1665" w:hanging="360"/>
      </w:pPr>
      <w:rPr>
        <w:rFonts w:ascii="Courier New" w:hAnsi="Courier New" w:cs="Courier New" w:hint="default"/>
      </w:rPr>
    </w:lvl>
    <w:lvl w:ilvl="2" w:tplc="040C0005" w:tentative="1">
      <w:start w:val="1"/>
      <w:numFmt w:val="bullet"/>
      <w:lvlText w:val=""/>
      <w:lvlJc w:val="left"/>
      <w:pPr>
        <w:ind w:left="2385" w:hanging="360"/>
      </w:pPr>
      <w:rPr>
        <w:rFonts w:ascii="Wingdings" w:hAnsi="Wingdings" w:hint="default"/>
      </w:rPr>
    </w:lvl>
    <w:lvl w:ilvl="3" w:tplc="040C0001" w:tentative="1">
      <w:start w:val="1"/>
      <w:numFmt w:val="bullet"/>
      <w:lvlText w:val=""/>
      <w:lvlJc w:val="left"/>
      <w:pPr>
        <w:ind w:left="3105" w:hanging="360"/>
      </w:pPr>
      <w:rPr>
        <w:rFonts w:ascii="Symbol" w:hAnsi="Symbol" w:hint="default"/>
      </w:rPr>
    </w:lvl>
    <w:lvl w:ilvl="4" w:tplc="040C0003" w:tentative="1">
      <w:start w:val="1"/>
      <w:numFmt w:val="bullet"/>
      <w:lvlText w:val="o"/>
      <w:lvlJc w:val="left"/>
      <w:pPr>
        <w:ind w:left="3825" w:hanging="360"/>
      </w:pPr>
      <w:rPr>
        <w:rFonts w:ascii="Courier New" w:hAnsi="Courier New" w:cs="Courier New" w:hint="default"/>
      </w:rPr>
    </w:lvl>
    <w:lvl w:ilvl="5" w:tplc="040C0005" w:tentative="1">
      <w:start w:val="1"/>
      <w:numFmt w:val="bullet"/>
      <w:lvlText w:val=""/>
      <w:lvlJc w:val="left"/>
      <w:pPr>
        <w:ind w:left="4545" w:hanging="360"/>
      </w:pPr>
      <w:rPr>
        <w:rFonts w:ascii="Wingdings" w:hAnsi="Wingdings" w:hint="default"/>
      </w:rPr>
    </w:lvl>
    <w:lvl w:ilvl="6" w:tplc="040C0001" w:tentative="1">
      <w:start w:val="1"/>
      <w:numFmt w:val="bullet"/>
      <w:lvlText w:val=""/>
      <w:lvlJc w:val="left"/>
      <w:pPr>
        <w:ind w:left="5265" w:hanging="360"/>
      </w:pPr>
      <w:rPr>
        <w:rFonts w:ascii="Symbol" w:hAnsi="Symbol" w:hint="default"/>
      </w:rPr>
    </w:lvl>
    <w:lvl w:ilvl="7" w:tplc="040C0003" w:tentative="1">
      <w:start w:val="1"/>
      <w:numFmt w:val="bullet"/>
      <w:lvlText w:val="o"/>
      <w:lvlJc w:val="left"/>
      <w:pPr>
        <w:ind w:left="5985" w:hanging="360"/>
      </w:pPr>
      <w:rPr>
        <w:rFonts w:ascii="Courier New" w:hAnsi="Courier New" w:cs="Courier New" w:hint="default"/>
      </w:rPr>
    </w:lvl>
    <w:lvl w:ilvl="8" w:tplc="040C0005" w:tentative="1">
      <w:start w:val="1"/>
      <w:numFmt w:val="bullet"/>
      <w:lvlText w:val=""/>
      <w:lvlJc w:val="left"/>
      <w:pPr>
        <w:ind w:left="6705" w:hanging="360"/>
      </w:pPr>
      <w:rPr>
        <w:rFonts w:ascii="Wingdings" w:hAnsi="Wingdings" w:hint="default"/>
      </w:rPr>
    </w:lvl>
  </w:abstractNum>
  <w:abstractNum w:abstractNumId="16" w15:restartNumberingAfterBreak="0">
    <w:nsid w:val="7C3D0FF9"/>
    <w:multiLevelType w:val="hybridMultilevel"/>
    <w:tmpl w:val="36140EB6"/>
    <w:lvl w:ilvl="0" w:tplc="040C0001">
      <w:start w:val="1"/>
      <w:numFmt w:val="bullet"/>
      <w:lvlText w:val=""/>
      <w:lvlJc w:val="left"/>
      <w:pPr>
        <w:ind w:left="1070" w:hanging="360"/>
      </w:pPr>
      <w:rPr>
        <w:rFonts w:ascii="Symbol" w:hAnsi="Symbol" w:hint="default"/>
      </w:rPr>
    </w:lvl>
    <w:lvl w:ilvl="1" w:tplc="040C0003" w:tentative="1">
      <w:start w:val="1"/>
      <w:numFmt w:val="bullet"/>
      <w:lvlText w:val="o"/>
      <w:lvlJc w:val="left"/>
      <w:pPr>
        <w:ind w:left="1605" w:hanging="360"/>
      </w:pPr>
      <w:rPr>
        <w:rFonts w:ascii="Courier New" w:hAnsi="Courier New" w:cs="Courier New" w:hint="default"/>
      </w:rPr>
    </w:lvl>
    <w:lvl w:ilvl="2" w:tplc="040C0005" w:tentative="1">
      <w:start w:val="1"/>
      <w:numFmt w:val="bullet"/>
      <w:lvlText w:val=""/>
      <w:lvlJc w:val="left"/>
      <w:pPr>
        <w:ind w:left="2325" w:hanging="360"/>
      </w:pPr>
      <w:rPr>
        <w:rFonts w:ascii="Wingdings" w:hAnsi="Wingdings" w:hint="default"/>
      </w:rPr>
    </w:lvl>
    <w:lvl w:ilvl="3" w:tplc="040C0001" w:tentative="1">
      <w:start w:val="1"/>
      <w:numFmt w:val="bullet"/>
      <w:lvlText w:val=""/>
      <w:lvlJc w:val="left"/>
      <w:pPr>
        <w:ind w:left="3045" w:hanging="360"/>
      </w:pPr>
      <w:rPr>
        <w:rFonts w:ascii="Symbol" w:hAnsi="Symbol" w:hint="default"/>
      </w:rPr>
    </w:lvl>
    <w:lvl w:ilvl="4" w:tplc="040C0003" w:tentative="1">
      <w:start w:val="1"/>
      <w:numFmt w:val="bullet"/>
      <w:lvlText w:val="o"/>
      <w:lvlJc w:val="left"/>
      <w:pPr>
        <w:ind w:left="3765" w:hanging="360"/>
      </w:pPr>
      <w:rPr>
        <w:rFonts w:ascii="Courier New" w:hAnsi="Courier New" w:cs="Courier New" w:hint="default"/>
      </w:rPr>
    </w:lvl>
    <w:lvl w:ilvl="5" w:tplc="040C0005" w:tentative="1">
      <w:start w:val="1"/>
      <w:numFmt w:val="bullet"/>
      <w:lvlText w:val=""/>
      <w:lvlJc w:val="left"/>
      <w:pPr>
        <w:ind w:left="4485" w:hanging="360"/>
      </w:pPr>
      <w:rPr>
        <w:rFonts w:ascii="Wingdings" w:hAnsi="Wingdings" w:hint="default"/>
      </w:rPr>
    </w:lvl>
    <w:lvl w:ilvl="6" w:tplc="040C0001" w:tentative="1">
      <w:start w:val="1"/>
      <w:numFmt w:val="bullet"/>
      <w:lvlText w:val=""/>
      <w:lvlJc w:val="left"/>
      <w:pPr>
        <w:ind w:left="5205" w:hanging="360"/>
      </w:pPr>
      <w:rPr>
        <w:rFonts w:ascii="Symbol" w:hAnsi="Symbol" w:hint="default"/>
      </w:rPr>
    </w:lvl>
    <w:lvl w:ilvl="7" w:tplc="040C0003" w:tentative="1">
      <w:start w:val="1"/>
      <w:numFmt w:val="bullet"/>
      <w:lvlText w:val="o"/>
      <w:lvlJc w:val="left"/>
      <w:pPr>
        <w:ind w:left="5925" w:hanging="360"/>
      </w:pPr>
      <w:rPr>
        <w:rFonts w:ascii="Courier New" w:hAnsi="Courier New" w:cs="Courier New" w:hint="default"/>
      </w:rPr>
    </w:lvl>
    <w:lvl w:ilvl="8" w:tplc="040C0005" w:tentative="1">
      <w:start w:val="1"/>
      <w:numFmt w:val="bullet"/>
      <w:lvlText w:val=""/>
      <w:lvlJc w:val="left"/>
      <w:pPr>
        <w:ind w:left="6645" w:hanging="360"/>
      </w:pPr>
      <w:rPr>
        <w:rFonts w:ascii="Wingdings" w:hAnsi="Wingdings" w:hint="default"/>
      </w:rPr>
    </w:lvl>
  </w:abstractNum>
  <w:num w:numId="1">
    <w:abstractNumId w:val="9"/>
  </w:num>
  <w:num w:numId="2">
    <w:abstractNumId w:val="8"/>
  </w:num>
  <w:num w:numId="3">
    <w:abstractNumId w:val="16"/>
  </w:num>
  <w:num w:numId="4">
    <w:abstractNumId w:val="15"/>
  </w:num>
  <w:num w:numId="5">
    <w:abstractNumId w:val="6"/>
  </w:num>
  <w:num w:numId="6">
    <w:abstractNumId w:val="12"/>
  </w:num>
  <w:num w:numId="7">
    <w:abstractNumId w:val="1"/>
  </w:num>
  <w:num w:numId="8">
    <w:abstractNumId w:val="13"/>
  </w:num>
  <w:num w:numId="9">
    <w:abstractNumId w:val="0"/>
  </w:num>
  <w:num w:numId="10">
    <w:abstractNumId w:val="4"/>
  </w:num>
  <w:num w:numId="11">
    <w:abstractNumId w:val="11"/>
  </w:num>
  <w:num w:numId="12">
    <w:abstractNumId w:val="14"/>
  </w:num>
  <w:num w:numId="13">
    <w:abstractNumId w:val="2"/>
  </w:num>
  <w:num w:numId="14">
    <w:abstractNumId w:val="7"/>
  </w:num>
  <w:num w:numId="15">
    <w:abstractNumId w:val="5"/>
  </w:num>
  <w:num w:numId="16">
    <w:abstractNumId w:val="1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901"/>
    <w:rsid w:val="00002BE6"/>
    <w:rsid w:val="00011B5E"/>
    <w:rsid w:val="00011E98"/>
    <w:rsid w:val="000375C3"/>
    <w:rsid w:val="00037C90"/>
    <w:rsid w:val="000C44BF"/>
    <w:rsid w:val="000C5A31"/>
    <w:rsid w:val="000D2412"/>
    <w:rsid w:val="000E3403"/>
    <w:rsid w:val="00104505"/>
    <w:rsid w:val="00117F2C"/>
    <w:rsid w:val="00132809"/>
    <w:rsid w:val="001366DC"/>
    <w:rsid w:val="00145B13"/>
    <w:rsid w:val="00166CB2"/>
    <w:rsid w:val="001927FC"/>
    <w:rsid w:val="001A4E09"/>
    <w:rsid w:val="00202262"/>
    <w:rsid w:val="00205901"/>
    <w:rsid w:val="0024264B"/>
    <w:rsid w:val="00245203"/>
    <w:rsid w:val="00285B44"/>
    <w:rsid w:val="002A3CB0"/>
    <w:rsid w:val="002D12B1"/>
    <w:rsid w:val="002D7F2C"/>
    <w:rsid w:val="00337502"/>
    <w:rsid w:val="00360C93"/>
    <w:rsid w:val="00372E59"/>
    <w:rsid w:val="003A1907"/>
    <w:rsid w:val="003A6850"/>
    <w:rsid w:val="003D267F"/>
    <w:rsid w:val="004041EB"/>
    <w:rsid w:val="00420F40"/>
    <w:rsid w:val="00434729"/>
    <w:rsid w:val="00451ECF"/>
    <w:rsid w:val="0047362B"/>
    <w:rsid w:val="004A3C40"/>
    <w:rsid w:val="004B21D7"/>
    <w:rsid w:val="004C63B8"/>
    <w:rsid w:val="004D640F"/>
    <w:rsid w:val="0054221E"/>
    <w:rsid w:val="00591AC5"/>
    <w:rsid w:val="005A2A38"/>
    <w:rsid w:val="005A3858"/>
    <w:rsid w:val="005A5452"/>
    <w:rsid w:val="005B0784"/>
    <w:rsid w:val="005E0D75"/>
    <w:rsid w:val="005F46AA"/>
    <w:rsid w:val="006250A0"/>
    <w:rsid w:val="00627F7D"/>
    <w:rsid w:val="00635343"/>
    <w:rsid w:val="00657E65"/>
    <w:rsid w:val="0067371D"/>
    <w:rsid w:val="00682CAD"/>
    <w:rsid w:val="006A7974"/>
    <w:rsid w:val="006F31D5"/>
    <w:rsid w:val="00723776"/>
    <w:rsid w:val="00725622"/>
    <w:rsid w:val="00760D7A"/>
    <w:rsid w:val="00761114"/>
    <w:rsid w:val="00785C4C"/>
    <w:rsid w:val="0079508D"/>
    <w:rsid w:val="00841825"/>
    <w:rsid w:val="00847010"/>
    <w:rsid w:val="008558F0"/>
    <w:rsid w:val="00864328"/>
    <w:rsid w:val="008673DD"/>
    <w:rsid w:val="008A2661"/>
    <w:rsid w:val="00910068"/>
    <w:rsid w:val="00913BD5"/>
    <w:rsid w:val="0095060C"/>
    <w:rsid w:val="00962A46"/>
    <w:rsid w:val="00A01724"/>
    <w:rsid w:val="00A14B63"/>
    <w:rsid w:val="00A24936"/>
    <w:rsid w:val="00A32E0C"/>
    <w:rsid w:val="00A37AEF"/>
    <w:rsid w:val="00A44F47"/>
    <w:rsid w:val="00A80453"/>
    <w:rsid w:val="00AC44E9"/>
    <w:rsid w:val="00AC6410"/>
    <w:rsid w:val="00B04BDD"/>
    <w:rsid w:val="00B0669E"/>
    <w:rsid w:val="00B06E11"/>
    <w:rsid w:val="00B17733"/>
    <w:rsid w:val="00B75A58"/>
    <w:rsid w:val="00BB0D0E"/>
    <w:rsid w:val="00BB390D"/>
    <w:rsid w:val="00BC5810"/>
    <w:rsid w:val="00BD3418"/>
    <w:rsid w:val="00BF7144"/>
    <w:rsid w:val="00BF7B7F"/>
    <w:rsid w:val="00C15943"/>
    <w:rsid w:val="00C34776"/>
    <w:rsid w:val="00C578C0"/>
    <w:rsid w:val="00C652BA"/>
    <w:rsid w:val="00CA29FB"/>
    <w:rsid w:val="00CD3E10"/>
    <w:rsid w:val="00CE1C55"/>
    <w:rsid w:val="00D0620E"/>
    <w:rsid w:val="00D26AD2"/>
    <w:rsid w:val="00D90C66"/>
    <w:rsid w:val="00DB5944"/>
    <w:rsid w:val="00DD6165"/>
    <w:rsid w:val="00DF3C5B"/>
    <w:rsid w:val="00E0443A"/>
    <w:rsid w:val="00E403ED"/>
    <w:rsid w:val="00E64CEE"/>
    <w:rsid w:val="00E87583"/>
    <w:rsid w:val="00ED2F5C"/>
    <w:rsid w:val="00F11501"/>
    <w:rsid w:val="00F45DFE"/>
    <w:rsid w:val="00F95CDB"/>
    <w:rsid w:val="00FC6835"/>
    <w:rsid w:val="00FF43C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5E740"/>
  <w15:docId w15:val="{C2C2A6BE-BC59-4F59-85AF-6E4CFB796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CEE"/>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64CEE"/>
    <w:rPr>
      <w:color w:val="0563C1" w:themeColor="hyperlink"/>
      <w:u w:val="single"/>
    </w:rPr>
  </w:style>
  <w:style w:type="table" w:styleId="Grilledutableau">
    <w:name w:val="Table Grid"/>
    <w:basedOn w:val="TableauNormal"/>
    <w:uiPriority w:val="59"/>
    <w:rsid w:val="00E64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17F2C"/>
    <w:pPr>
      <w:spacing w:after="0" w:line="240" w:lineRule="auto"/>
      <w:ind w:left="720"/>
      <w:contextualSpacing/>
    </w:pPr>
    <w:rPr>
      <w:rFonts w:ascii="Times New Roman" w:eastAsia="PMingLiU" w:hAnsi="Times New Roman" w:cs="Times New Roman"/>
      <w:sz w:val="24"/>
      <w:szCs w:val="24"/>
      <w:lang w:eastAsia="zh-TW"/>
    </w:rPr>
  </w:style>
  <w:style w:type="paragraph" w:styleId="Sansinterligne">
    <w:name w:val="No Spacing"/>
    <w:uiPriority w:val="1"/>
    <w:qFormat/>
    <w:rsid w:val="00117F2C"/>
    <w:pPr>
      <w:spacing w:after="0" w:line="240" w:lineRule="auto"/>
    </w:pPr>
    <w:rPr>
      <w:kern w:val="2"/>
      <w:lang w:val="fr-BE"/>
    </w:rPr>
  </w:style>
  <w:style w:type="character" w:customStyle="1" w:styleId="Mentionnonrsolue1">
    <w:name w:val="Mention non résolue1"/>
    <w:basedOn w:val="Policepardfaut"/>
    <w:uiPriority w:val="99"/>
    <w:semiHidden/>
    <w:unhideWhenUsed/>
    <w:rsid w:val="00657E65"/>
    <w:rPr>
      <w:color w:val="808080"/>
      <w:shd w:val="clear" w:color="auto" w:fill="E6E6E6"/>
    </w:rPr>
  </w:style>
  <w:style w:type="paragraph" w:styleId="En-tte">
    <w:name w:val="header"/>
    <w:basedOn w:val="Normal"/>
    <w:link w:val="En-tteCar"/>
    <w:uiPriority w:val="99"/>
    <w:unhideWhenUsed/>
    <w:rsid w:val="006A7974"/>
    <w:pPr>
      <w:tabs>
        <w:tab w:val="center" w:pos="4536"/>
        <w:tab w:val="right" w:pos="9072"/>
      </w:tabs>
      <w:spacing w:after="0" w:line="240" w:lineRule="auto"/>
    </w:pPr>
  </w:style>
  <w:style w:type="character" w:customStyle="1" w:styleId="En-tteCar">
    <w:name w:val="En-tête Car"/>
    <w:basedOn w:val="Policepardfaut"/>
    <w:link w:val="En-tte"/>
    <w:uiPriority w:val="99"/>
    <w:rsid w:val="006A7974"/>
  </w:style>
  <w:style w:type="paragraph" w:styleId="Pieddepage">
    <w:name w:val="footer"/>
    <w:basedOn w:val="Normal"/>
    <w:link w:val="PieddepageCar"/>
    <w:uiPriority w:val="99"/>
    <w:unhideWhenUsed/>
    <w:rsid w:val="006A79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7974"/>
  </w:style>
  <w:style w:type="paragraph" w:styleId="Textedebulles">
    <w:name w:val="Balloon Text"/>
    <w:basedOn w:val="Normal"/>
    <w:link w:val="TextedebullesCar"/>
    <w:uiPriority w:val="99"/>
    <w:semiHidden/>
    <w:unhideWhenUsed/>
    <w:rsid w:val="000D241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D24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igueathletismebejaia@yahoo.fr" TargetMode="External"/><Relationship Id="rId4" Type="http://schemas.openxmlformats.org/officeDocument/2006/relationships/webSettings" Target="webSettings.xml"/><Relationship Id="rId9" Type="http://schemas.openxmlformats.org/officeDocument/2006/relationships/hyperlink" Target="mailto:ligueathletismebejaia@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2116</Words>
  <Characters>11643</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INFOTECH</dc:creator>
  <cp:lastModifiedBy>NIS</cp:lastModifiedBy>
  <cp:revision>5</cp:revision>
  <cp:lastPrinted>2026-01-23T18:45:00Z</cp:lastPrinted>
  <dcterms:created xsi:type="dcterms:W3CDTF">2026-01-23T18:52:00Z</dcterms:created>
  <dcterms:modified xsi:type="dcterms:W3CDTF">2026-01-23T18:54:00Z</dcterms:modified>
</cp:coreProperties>
</file>